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EF" w:rsidRPr="00B933E0" w:rsidRDefault="003A2CEF" w:rsidP="003A2CEF">
      <w:pPr>
        <w:bidi/>
        <w:spacing w:before="600" w:line="240" w:lineRule="auto"/>
        <w:jc w:val="center"/>
        <w:rPr>
          <w:rFonts w:asciiTheme="majorBidi" w:hAnsiTheme="majorBidi" w:cs="B Titr"/>
          <w:sz w:val="24"/>
          <w:szCs w:val="24"/>
          <w:rtl/>
          <w:lang w:bidi="fa-IR"/>
        </w:rPr>
      </w:pPr>
      <w:r>
        <w:rPr>
          <w:rFonts w:asciiTheme="majorBidi" w:hAnsiTheme="majorBidi" w:cs="B Titr" w:hint="cs"/>
          <w:sz w:val="24"/>
          <w:szCs w:val="24"/>
          <w:rtl/>
          <w:lang w:bidi="fa-IR"/>
        </w:rPr>
        <w:t>به نام خدا</w:t>
      </w:r>
    </w:p>
    <w:p w:rsidR="00B933E0" w:rsidRDefault="00442111" w:rsidP="001B14B2">
      <w:pPr>
        <w:pStyle w:val="Header"/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صورتجلسه </w:t>
      </w:r>
      <w:r w:rsidR="00B933E0" w:rsidRPr="00810EE0">
        <w:rPr>
          <w:rFonts w:cs="B Titr" w:hint="cs"/>
          <w:rtl/>
          <w:lang w:bidi="fa-IR"/>
        </w:rPr>
        <w:t>کارگروه تخصصی سلامت و امنیت غذایی شهرستان بستان آباد</w:t>
      </w:r>
    </w:p>
    <w:p w:rsidR="003A2CEF" w:rsidRPr="003A2CEF" w:rsidRDefault="003A2CEF" w:rsidP="00DC01DE">
      <w:pPr>
        <w:pStyle w:val="Header"/>
        <w:bidi/>
        <w:rPr>
          <w:rFonts w:cs="B Titr"/>
          <w:sz w:val="18"/>
          <w:szCs w:val="18"/>
          <w:rtl/>
          <w:lang w:bidi="fa-IR"/>
        </w:rPr>
      </w:pPr>
      <w:r w:rsidRPr="003A2CEF">
        <w:rPr>
          <w:rFonts w:cs="B Titr" w:hint="cs"/>
          <w:sz w:val="18"/>
          <w:szCs w:val="18"/>
          <w:rtl/>
          <w:lang w:bidi="fa-IR"/>
        </w:rPr>
        <w:t>شماره مسلسل</w:t>
      </w:r>
      <w:r w:rsidR="00E417E7">
        <w:rPr>
          <w:rFonts w:cs="B Titr" w:hint="cs"/>
          <w:sz w:val="18"/>
          <w:szCs w:val="18"/>
          <w:rtl/>
          <w:lang w:bidi="fa-IR"/>
        </w:rPr>
        <w:t xml:space="preserve"> </w:t>
      </w:r>
      <w:r w:rsidRPr="003A2CEF">
        <w:rPr>
          <w:rFonts w:cs="B Titr" w:hint="cs"/>
          <w:sz w:val="18"/>
          <w:szCs w:val="18"/>
          <w:rtl/>
          <w:lang w:bidi="fa-IR"/>
        </w:rPr>
        <w:t xml:space="preserve">: </w:t>
      </w:r>
      <w:r w:rsidR="00E417E7">
        <w:rPr>
          <w:rFonts w:cs="B Titr" w:hint="cs"/>
          <w:sz w:val="18"/>
          <w:szCs w:val="18"/>
          <w:rtl/>
          <w:lang w:bidi="fa-IR"/>
        </w:rPr>
        <w:t>2</w:t>
      </w:r>
      <w:r w:rsidR="00DC01DE">
        <w:rPr>
          <w:rFonts w:cs="B Titr" w:hint="cs"/>
          <w:sz w:val="18"/>
          <w:szCs w:val="18"/>
          <w:rtl/>
          <w:lang w:bidi="fa-IR"/>
        </w:rPr>
        <w:t>3</w:t>
      </w:r>
    </w:p>
    <w:p w:rsidR="00C00472" w:rsidRPr="003A2CEF" w:rsidRDefault="003A2CEF" w:rsidP="003A2CEF">
      <w:pPr>
        <w:pStyle w:val="Header"/>
        <w:bidi/>
        <w:rPr>
          <w:rFonts w:cs="B Titr"/>
          <w:sz w:val="18"/>
          <w:szCs w:val="18"/>
          <w:rtl/>
          <w:lang w:bidi="fa-IR"/>
        </w:rPr>
      </w:pPr>
      <w:r w:rsidRPr="003A2CEF">
        <w:rPr>
          <w:rFonts w:cs="B Titr" w:hint="cs"/>
          <w:sz w:val="18"/>
          <w:szCs w:val="18"/>
          <w:rtl/>
          <w:lang w:bidi="fa-IR"/>
        </w:rPr>
        <w:t>در سال جاری</w:t>
      </w:r>
      <w:r w:rsidR="00E417E7">
        <w:rPr>
          <w:rFonts w:cs="B Titr" w:hint="cs"/>
          <w:sz w:val="18"/>
          <w:szCs w:val="18"/>
          <w:rtl/>
          <w:lang w:bidi="fa-IR"/>
        </w:rPr>
        <w:t xml:space="preserve"> </w:t>
      </w:r>
      <w:r w:rsidRPr="003A2CEF">
        <w:rPr>
          <w:rFonts w:cs="B Titr" w:hint="cs"/>
          <w:sz w:val="18"/>
          <w:szCs w:val="18"/>
          <w:rtl/>
          <w:lang w:bidi="fa-IR"/>
        </w:rPr>
        <w:t>:</w:t>
      </w:r>
      <w:r w:rsidR="00E417E7">
        <w:rPr>
          <w:rFonts w:cs="B Titr" w:hint="cs"/>
          <w:sz w:val="18"/>
          <w:szCs w:val="18"/>
          <w:rtl/>
          <w:lang w:bidi="fa-IR"/>
        </w:rPr>
        <w:t xml:space="preserve">  1</w:t>
      </w:r>
    </w:p>
    <w:p w:rsidR="00B933E0" w:rsidRPr="00F14134" w:rsidRDefault="00B933E0" w:rsidP="001B14B2">
      <w:p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bidiVisual/>
        <w:tblW w:w="9781" w:type="dxa"/>
        <w:tblInd w:w="-171" w:type="dxa"/>
        <w:tblLook w:val="04A0" w:firstRow="1" w:lastRow="0" w:firstColumn="1" w:lastColumn="0" w:noHBand="0" w:noVBand="1"/>
      </w:tblPr>
      <w:tblGrid>
        <w:gridCol w:w="2785"/>
        <w:gridCol w:w="2410"/>
        <w:gridCol w:w="1701"/>
        <w:gridCol w:w="1042"/>
        <w:gridCol w:w="992"/>
        <w:gridCol w:w="851"/>
      </w:tblGrid>
      <w:tr w:rsidR="00B933E0" w:rsidRPr="005171D0" w:rsidTr="0078098C">
        <w:trPr>
          <w:trHeight w:val="526"/>
        </w:trPr>
        <w:tc>
          <w:tcPr>
            <w:tcW w:w="9781" w:type="dxa"/>
            <w:gridSpan w:val="6"/>
            <w:shd w:val="clear" w:color="auto" w:fill="EAF1DD" w:themeFill="accent3" w:themeFillTint="33"/>
            <w:vAlign w:val="center"/>
          </w:tcPr>
          <w:p w:rsidR="00B933E0" w:rsidRPr="005171D0" w:rsidRDefault="00B933E0" w:rsidP="001B14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7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دستور جلسه</w:t>
            </w:r>
            <w:r w:rsidRPr="005171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517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به شرح ذیل</w:t>
            </w:r>
          </w:p>
        </w:tc>
      </w:tr>
      <w:tr w:rsidR="00B933E0" w:rsidRPr="005171D0" w:rsidTr="0078098C">
        <w:tc>
          <w:tcPr>
            <w:tcW w:w="9781" w:type="dxa"/>
            <w:gridSpan w:val="6"/>
            <w:shd w:val="clear" w:color="auto" w:fill="EAF1DD" w:themeFill="accent3" w:themeFillTint="33"/>
            <w:vAlign w:val="center"/>
          </w:tcPr>
          <w:p w:rsidR="001632A0" w:rsidRDefault="00B933E0" w:rsidP="00DC01D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32A0">
              <w:rPr>
                <w:rFonts w:asciiTheme="majorBidi" w:hAnsiTheme="majorBidi" w:cs="B Titr"/>
                <w:b/>
                <w:bCs/>
                <w:sz w:val="24"/>
                <w:szCs w:val="24"/>
                <w:rtl/>
              </w:rPr>
              <w:t>محل</w:t>
            </w:r>
            <w:r w:rsidRPr="001632A0">
              <w:rPr>
                <w:rFonts w:asciiTheme="majorBidi" w:hAnsiTheme="majorBidi" w:cs="B Titr" w:hint="cs"/>
                <w:b/>
                <w:bCs/>
                <w:sz w:val="24"/>
                <w:szCs w:val="24"/>
                <w:rtl/>
              </w:rPr>
              <w:t xml:space="preserve"> جلسه:</w:t>
            </w:r>
            <w:r w:rsidRPr="00517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DC01DE">
              <w:rPr>
                <w:rFonts w:asciiTheme="majorBidi" w:hAnsiTheme="majorBidi" w:cstheme="majorBidi" w:hint="cs"/>
                <w:b/>
                <w:bCs/>
                <w:rtl/>
              </w:rPr>
              <w:t xml:space="preserve">فرمانداری </w:t>
            </w:r>
            <w:r w:rsidRPr="001632A0">
              <w:rPr>
                <w:rFonts w:asciiTheme="majorBidi" w:hAnsiTheme="majorBidi" w:cstheme="majorBidi" w:hint="cs"/>
                <w:b/>
                <w:bCs/>
                <w:rtl/>
              </w:rPr>
              <w:t>شهرستان بستان آباد</w:t>
            </w:r>
            <w:r w:rsidR="001632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16E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32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32A0">
              <w:rPr>
                <w:rFonts w:asciiTheme="majorBidi" w:hAnsiTheme="majorBidi" w:cs="B Titr"/>
                <w:b/>
                <w:bCs/>
                <w:sz w:val="24"/>
                <w:szCs w:val="24"/>
                <w:rtl/>
              </w:rPr>
              <w:t>روز</w:t>
            </w:r>
            <w:r w:rsidR="001632A0" w:rsidRPr="001632A0">
              <w:rPr>
                <w:rFonts w:asciiTheme="majorBidi" w:hAnsiTheme="majorBidi" w:cs="B Titr" w:hint="cs"/>
                <w:b/>
                <w:bCs/>
                <w:sz w:val="24"/>
                <w:szCs w:val="24"/>
                <w:rtl/>
              </w:rPr>
              <w:t>:</w:t>
            </w:r>
            <w:r w:rsidR="00016E49" w:rsidRPr="001632A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E55F20" w:rsidRPr="001632A0">
              <w:rPr>
                <w:rFonts w:asciiTheme="majorBidi" w:hAnsiTheme="majorBidi" w:cstheme="majorBidi" w:hint="cs"/>
                <w:b/>
                <w:bCs/>
                <w:rtl/>
              </w:rPr>
              <w:t>یکشنبه</w:t>
            </w:r>
            <w:r w:rsidRPr="00517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1632A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517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1632A0">
              <w:rPr>
                <w:rFonts w:asciiTheme="majorBidi" w:hAnsiTheme="majorBidi" w:cs="B Titr"/>
                <w:b/>
                <w:bCs/>
                <w:sz w:val="24"/>
                <w:szCs w:val="24"/>
                <w:rtl/>
              </w:rPr>
              <w:t>تاریخ</w:t>
            </w:r>
            <w:r w:rsidRPr="001632A0">
              <w:rPr>
                <w:rFonts w:asciiTheme="majorBidi" w:hAnsiTheme="majorBidi" w:cs="B Titr"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517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E55F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6/</w:t>
            </w:r>
            <w:r w:rsidR="00DC01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="00E55F2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/9</w:t>
            </w:r>
            <w:r w:rsidR="00DC01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  <w:r w:rsidR="001632A0">
              <w:rPr>
                <w:rFonts w:asciiTheme="majorBidi" w:hAnsiTheme="majorBidi" w:cs="B Titr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1632A0">
              <w:rPr>
                <w:rFonts w:asciiTheme="majorBidi" w:hAnsiTheme="majorBidi" w:cs="B Titr"/>
                <w:b/>
                <w:bCs/>
                <w:sz w:val="24"/>
                <w:szCs w:val="24"/>
                <w:rtl/>
              </w:rPr>
              <w:t xml:space="preserve">ساعت شروع </w:t>
            </w:r>
            <w:r w:rsidRPr="00517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r w:rsidR="00DC01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  <w:r w:rsidR="00016E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</w:t>
            </w:r>
            <w:r w:rsidR="001632A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933E0" w:rsidRPr="005171D0" w:rsidRDefault="00B933E0" w:rsidP="00DC01D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7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1632A0">
              <w:rPr>
                <w:rFonts w:asciiTheme="majorBidi" w:hAnsiTheme="majorBidi" w:cs="B Titr"/>
                <w:b/>
                <w:bCs/>
                <w:sz w:val="24"/>
                <w:szCs w:val="24"/>
                <w:rtl/>
              </w:rPr>
              <w:t>ساعت خاتمه:</w:t>
            </w:r>
            <w:r w:rsidR="00DC01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</w:t>
            </w:r>
          </w:p>
          <w:p w:rsidR="00B933E0" w:rsidRPr="005171D0" w:rsidRDefault="00B933E0" w:rsidP="001B14B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632A0" w:rsidRPr="005171D0" w:rsidTr="001632A0">
        <w:trPr>
          <w:trHeight w:val="570"/>
        </w:trPr>
        <w:tc>
          <w:tcPr>
            <w:tcW w:w="2785" w:type="dxa"/>
            <w:vAlign w:val="center"/>
          </w:tcPr>
          <w:p w:rsidR="001632A0" w:rsidRPr="005171D0" w:rsidRDefault="001632A0" w:rsidP="001632A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7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شماره</w:t>
            </w:r>
            <w:r w:rsidRPr="005171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517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تاریخ</w:t>
            </w:r>
            <w:r w:rsidRPr="005171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دعوت نامه</w:t>
            </w:r>
          </w:p>
        </w:tc>
        <w:tc>
          <w:tcPr>
            <w:tcW w:w="2410" w:type="dxa"/>
            <w:vAlign w:val="center"/>
          </w:tcPr>
          <w:p w:rsidR="001632A0" w:rsidRPr="005171D0" w:rsidRDefault="001632A0" w:rsidP="001632A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7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دبیر</w:t>
            </w:r>
            <w:r w:rsidRPr="005171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1701" w:type="dxa"/>
            <w:vAlign w:val="center"/>
          </w:tcPr>
          <w:p w:rsidR="001632A0" w:rsidRPr="005171D0" w:rsidRDefault="001632A0" w:rsidP="001632A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71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اعضای حاضر</w:t>
            </w:r>
          </w:p>
        </w:tc>
        <w:tc>
          <w:tcPr>
            <w:tcW w:w="1042" w:type="dxa"/>
            <w:vAlign w:val="center"/>
          </w:tcPr>
          <w:p w:rsidR="001632A0" w:rsidRPr="005171D0" w:rsidRDefault="001632A0" w:rsidP="001632A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جانشین</w:t>
            </w:r>
          </w:p>
        </w:tc>
        <w:tc>
          <w:tcPr>
            <w:tcW w:w="992" w:type="dxa"/>
            <w:vAlign w:val="center"/>
          </w:tcPr>
          <w:p w:rsidR="001632A0" w:rsidRPr="005171D0" w:rsidRDefault="001632A0" w:rsidP="001632A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71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غایب</w:t>
            </w:r>
          </w:p>
        </w:tc>
        <w:tc>
          <w:tcPr>
            <w:tcW w:w="851" w:type="dxa"/>
            <w:vAlign w:val="center"/>
          </w:tcPr>
          <w:p w:rsidR="001632A0" w:rsidRPr="005171D0" w:rsidRDefault="001632A0" w:rsidP="001632A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میهمان</w:t>
            </w:r>
          </w:p>
        </w:tc>
      </w:tr>
      <w:tr w:rsidR="001632A0" w:rsidRPr="005171D0" w:rsidTr="001632A0">
        <w:trPr>
          <w:trHeight w:val="561"/>
        </w:trPr>
        <w:tc>
          <w:tcPr>
            <w:tcW w:w="2785" w:type="dxa"/>
            <w:vAlign w:val="center"/>
          </w:tcPr>
          <w:p w:rsidR="001632A0" w:rsidRPr="005171D0" w:rsidRDefault="001632A0" w:rsidP="00DC01D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71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شماره:</w:t>
            </w:r>
            <w:r w:rsidR="001D2A1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DC01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2793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/40/5</w:t>
            </w:r>
          </w:p>
          <w:p w:rsidR="001632A0" w:rsidRPr="005171D0" w:rsidRDefault="001632A0" w:rsidP="001D2A1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71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مورخه:</w:t>
            </w:r>
            <w:r w:rsidR="001D2A1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DC01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06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/0</w:t>
            </w:r>
            <w:r w:rsidR="00DC01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/139</w:t>
            </w:r>
            <w:r w:rsidR="00DC01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410" w:type="dxa"/>
            <w:vAlign w:val="center"/>
          </w:tcPr>
          <w:p w:rsidR="001632A0" w:rsidRPr="005171D0" w:rsidRDefault="001632A0" w:rsidP="00DC01D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7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دکتر</w:t>
            </w:r>
            <w:r w:rsidRPr="005171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01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فرنود آقازاده</w:t>
            </w:r>
          </w:p>
        </w:tc>
        <w:tc>
          <w:tcPr>
            <w:tcW w:w="1701" w:type="dxa"/>
            <w:vAlign w:val="center"/>
          </w:tcPr>
          <w:p w:rsidR="001632A0" w:rsidRPr="005171D0" w:rsidRDefault="001632A0" w:rsidP="000B14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  <w:r w:rsidR="000B14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42" w:type="dxa"/>
            <w:vAlign w:val="center"/>
          </w:tcPr>
          <w:p w:rsidR="001632A0" w:rsidRPr="005171D0" w:rsidRDefault="00FF4058" w:rsidP="001632A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1632A0" w:rsidRPr="005171D0" w:rsidRDefault="007673CC" w:rsidP="001632A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1632A0" w:rsidRPr="005171D0" w:rsidRDefault="00FF4058" w:rsidP="001632A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p w:rsidR="00B933E0" w:rsidRDefault="00B933E0" w:rsidP="001B14B2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1B14B2" w:rsidRPr="005171D0" w:rsidRDefault="001B14B2" w:rsidP="001B14B2">
      <w:pPr>
        <w:bidi/>
        <w:spacing w:line="240" w:lineRule="auto"/>
        <w:rPr>
          <w:rFonts w:asciiTheme="majorBidi" w:hAnsiTheme="majorBidi" w:cs="B Titr"/>
          <w:sz w:val="24"/>
          <w:szCs w:val="24"/>
          <w:rtl/>
        </w:rPr>
      </w:pPr>
    </w:p>
    <w:p w:rsidR="00C00472" w:rsidRPr="005171D0" w:rsidRDefault="00C00472" w:rsidP="00E55F20">
      <w:pPr>
        <w:bidi/>
        <w:spacing w:line="240" w:lineRule="auto"/>
        <w:rPr>
          <w:rFonts w:asciiTheme="majorBidi" w:hAnsiTheme="majorBidi" w:cs="B Titr"/>
          <w:sz w:val="24"/>
          <w:szCs w:val="24"/>
          <w:rtl/>
        </w:rPr>
      </w:pPr>
      <w:r w:rsidRPr="005171D0">
        <w:rPr>
          <w:rFonts w:asciiTheme="majorBidi" w:hAnsiTheme="majorBidi" w:cs="B Titr"/>
          <w:sz w:val="24"/>
          <w:szCs w:val="24"/>
          <w:rtl/>
        </w:rPr>
        <w:t>دستور جلسه</w:t>
      </w:r>
      <w:r w:rsidR="00E55F20">
        <w:rPr>
          <w:rFonts w:asciiTheme="majorBidi" w:hAnsiTheme="majorBidi" w:cs="B Titr" w:hint="cs"/>
          <w:sz w:val="24"/>
          <w:szCs w:val="24"/>
          <w:rtl/>
        </w:rPr>
        <w:t xml:space="preserve"> بیستم</w:t>
      </w:r>
      <w:r w:rsidRPr="005171D0">
        <w:rPr>
          <w:rFonts w:asciiTheme="majorBidi" w:hAnsiTheme="majorBidi" w:cs="B Titr"/>
          <w:sz w:val="24"/>
          <w:szCs w:val="24"/>
          <w:rtl/>
        </w:rPr>
        <w:t>:</w:t>
      </w:r>
    </w:p>
    <w:p w:rsidR="00E55F20" w:rsidRDefault="00E55F20" w:rsidP="001B14B2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پیگیری مصوبات جلسات قبل </w:t>
      </w:r>
    </w:p>
    <w:p w:rsidR="00892196" w:rsidRDefault="00892196" w:rsidP="00892196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ارایه گزارش عملکرد کمی و کیفی ادارات عضو کارگروه در خصوص اجرای مصوبات و تجلیل از اعضایی که همکاری چشم گیر داشته اند</w:t>
      </w:r>
    </w:p>
    <w:p w:rsidR="00892196" w:rsidRDefault="00892196" w:rsidP="00892196">
      <w:pPr>
        <w:pStyle w:val="ListParagraph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بررسی مشکلات مرتبط با سلامت و امنیت غذایی دانش آموزان مدارس شهرستان و انتخاب 20 مورد از مدارس شهرستان که دارای مشکلات عمده بهداشتی می باشند</w:t>
      </w:r>
    </w:p>
    <w:p w:rsidR="001557B9" w:rsidRDefault="001557B9" w:rsidP="001557B9">
      <w:pPr>
        <w:pStyle w:val="ListParagraph"/>
        <w:bidi/>
        <w:spacing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1557B9" w:rsidRDefault="001557B9" w:rsidP="001557B9">
      <w:pPr>
        <w:pStyle w:val="ListParagraph"/>
        <w:bidi/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1B14B2" w:rsidRPr="00F14134" w:rsidRDefault="00C00472" w:rsidP="001B14B2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5171D0">
        <w:rPr>
          <w:rFonts w:asciiTheme="majorBidi" w:hAnsiTheme="majorBidi" w:cs="B Titr"/>
          <w:sz w:val="24"/>
          <w:szCs w:val="24"/>
          <w:rtl/>
        </w:rPr>
        <w:t>موارد مطروحه:</w:t>
      </w:r>
    </w:p>
    <w:p w:rsidR="00D96BC9" w:rsidRDefault="00E55F20" w:rsidP="00B1266F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>جلسه راس ساع</w:t>
      </w:r>
      <w:r w:rsidR="00B71559">
        <w:rPr>
          <w:rFonts w:asciiTheme="majorBidi" w:hAnsiTheme="majorBidi" w:cstheme="majorBidi" w:hint="cs"/>
          <w:sz w:val="24"/>
          <w:szCs w:val="24"/>
          <w:rtl/>
        </w:rPr>
        <w:t>ت 10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00472" w:rsidRPr="00F1413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D4645">
        <w:rPr>
          <w:rFonts w:asciiTheme="majorBidi" w:hAnsiTheme="majorBidi" w:cstheme="majorBidi" w:hint="cs"/>
          <w:sz w:val="24"/>
          <w:szCs w:val="24"/>
          <w:rtl/>
        </w:rPr>
        <w:t>با</w:t>
      </w:r>
      <w:r w:rsidR="00C00472" w:rsidRPr="00F14134">
        <w:rPr>
          <w:rFonts w:asciiTheme="majorBidi" w:hAnsiTheme="majorBidi" w:cstheme="majorBidi"/>
          <w:sz w:val="24"/>
          <w:szCs w:val="24"/>
          <w:rtl/>
        </w:rPr>
        <w:t xml:space="preserve"> تلاوت آیاتی از کلام الله مجید شروع گردید و باخیر مقدم گویی فرماندار محترم شهرستان </w:t>
      </w:r>
      <w:r w:rsidR="00B31EF0">
        <w:rPr>
          <w:rFonts w:asciiTheme="majorBidi" w:hAnsiTheme="majorBidi" w:cstheme="majorBidi" w:hint="cs"/>
          <w:sz w:val="24"/>
          <w:szCs w:val="24"/>
          <w:rtl/>
        </w:rPr>
        <w:t xml:space="preserve">و </w:t>
      </w:r>
      <w:r w:rsidR="000C2672">
        <w:rPr>
          <w:rFonts w:asciiTheme="majorBidi" w:hAnsiTheme="majorBidi" w:cstheme="majorBidi" w:hint="cs"/>
          <w:sz w:val="24"/>
          <w:szCs w:val="24"/>
          <w:rtl/>
        </w:rPr>
        <w:t>ضمن</w:t>
      </w:r>
      <w:r w:rsidR="00B31EF0">
        <w:rPr>
          <w:rFonts w:asciiTheme="majorBidi" w:hAnsiTheme="majorBidi" w:cstheme="majorBidi" w:hint="cs"/>
          <w:sz w:val="24"/>
          <w:szCs w:val="24"/>
          <w:rtl/>
        </w:rPr>
        <w:t xml:space="preserve"> تسلیت </w:t>
      </w:r>
      <w:r w:rsidR="000C267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31EF0">
        <w:rPr>
          <w:rFonts w:asciiTheme="majorBidi" w:hAnsiTheme="majorBidi" w:cstheme="majorBidi" w:hint="cs"/>
          <w:sz w:val="24"/>
          <w:szCs w:val="24"/>
          <w:rtl/>
        </w:rPr>
        <w:t xml:space="preserve">شهادت </w:t>
      </w:r>
      <w:r w:rsidR="00016E49">
        <w:rPr>
          <w:rFonts w:asciiTheme="majorBidi" w:hAnsiTheme="majorBidi" w:cstheme="majorBidi" w:hint="cs"/>
          <w:sz w:val="24"/>
          <w:szCs w:val="24"/>
          <w:rtl/>
        </w:rPr>
        <w:t xml:space="preserve"> حضرت علی(ع)</w:t>
      </w:r>
      <w:r w:rsidR="000C267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31EF0">
        <w:rPr>
          <w:rFonts w:asciiTheme="majorBidi" w:hAnsiTheme="majorBidi" w:cstheme="majorBidi" w:hint="cs"/>
          <w:sz w:val="24"/>
          <w:szCs w:val="24"/>
          <w:rtl/>
        </w:rPr>
        <w:t xml:space="preserve">و شهادت مظلومانه آیت الله دکتر بهشتی و 72 تن از یاران امام خمینی (ره) با انفجار بمب به دست منافقان ، و تبریک روز قوه قضائیه آغاز گردید سپس در ادامه </w:t>
      </w:r>
      <w:r w:rsidR="00016E49">
        <w:rPr>
          <w:rFonts w:asciiTheme="majorBidi" w:hAnsiTheme="majorBidi" w:cstheme="majorBidi" w:hint="cs"/>
          <w:sz w:val="24"/>
          <w:szCs w:val="24"/>
          <w:rtl/>
        </w:rPr>
        <w:t>به بیان اهمیت</w:t>
      </w:r>
      <w:r w:rsidR="00B31EF0">
        <w:rPr>
          <w:rFonts w:asciiTheme="majorBidi" w:hAnsiTheme="majorBidi" w:cstheme="majorBidi" w:hint="cs"/>
          <w:sz w:val="24"/>
          <w:szCs w:val="24"/>
          <w:rtl/>
        </w:rPr>
        <w:t xml:space="preserve">  تشکیل جلسات کار گروه سلامت و امنیت غذایی در حفظ و ارتقاء سطح سلامت عمومی جامعه</w:t>
      </w:r>
      <w:r w:rsidR="009A697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A6973" w:rsidRPr="009A6973">
        <w:rPr>
          <w:rFonts w:asciiTheme="majorBidi" w:hAnsiTheme="majorBidi" w:cs="Times New Roman" w:hint="cs"/>
          <w:sz w:val="24"/>
          <w:szCs w:val="24"/>
          <w:rtl/>
        </w:rPr>
        <w:t>و</w:t>
      </w:r>
      <w:r w:rsidR="009A6973" w:rsidRPr="009A697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9A6973" w:rsidRPr="009A6973">
        <w:rPr>
          <w:rFonts w:asciiTheme="majorBidi" w:hAnsiTheme="majorBidi" w:cs="Times New Roman" w:hint="cs"/>
          <w:sz w:val="24"/>
          <w:szCs w:val="24"/>
          <w:rtl/>
        </w:rPr>
        <w:t>اجرایی</w:t>
      </w:r>
      <w:r w:rsidR="009A6973" w:rsidRPr="009A697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9A6973" w:rsidRPr="009A6973">
        <w:rPr>
          <w:rFonts w:asciiTheme="majorBidi" w:hAnsiTheme="majorBidi" w:cs="Times New Roman" w:hint="cs"/>
          <w:sz w:val="24"/>
          <w:szCs w:val="24"/>
          <w:rtl/>
        </w:rPr>
        <w:t>شدن</w:t>
      </w:r>
      <w:r w:rsidR="009A6973" w:rsidRPr="009A697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9A6973" w:rsidRPr="009A6973">
        <w:rPr>
          <w:rFonts w:asciiTheme="majorBidi" w:hAnsiTheme="majorBidi" w:cs="Times New Roman" w:hint="cs"/>
          <w:sz w:val="24"/>
          <w:szCs w:val="24"/>
          <w:rtl/>
        </w:rPr>
        <w:t>مصوبات</w:t>
      </w:r>
      <w:r w:rsidR="009A6973" w:rsidRPr="009A697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9A6973" w:rsidRPr="009A6973">
        <w:rPr>
          <w:rFonts w:asciiTheme="majorBidi" w:hAnsiTheme="majorBidi" w:cs="Times New Roman" w:hint="cs"/>
          <w:sz w:val="24"/>
          <w:szCs w:val="24"/>
          <w:rtl/>
        </w:rPr>
        <w:t>جلسه</w:t>
      </w:r>
      <w:r w:rsidR="009A6973" w:rsidRPr="009A697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9A6973" w:rsidRPr="009A6973">
        <w:rPr>
          <w:rFonts w:asciiTheme="majorBidi" w:hAnsiTheme="majorBidi" w:cs="Times New Roman" w:hint="cs"/>
          <w:sz w:val="24"/>
          <w:szCs w:val="24"/>
          <w:rtl/>
        </w:rPr>
        <w:t>توسط</w:t>
      </w:r>
      <w:r w:rsidR="009A6973" w:rsidRPr="009A697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9A6973" w:rsidRPr="009A6973">
        <w:rPr>
          <w:rFonts w:asciiTheme="majorBidi" w:hAnsiTheme="majorBidi" w:cs="Times New Roman" w:hint="cs"/>
          <w:sz w:val="24"/>
          <w:szCs w:val="24"/>
          <w:rtl/>
        </w:rPr>
        <w:t>دستگاههای</w:t>
      </w:r>
      <w:r w:rsidR="009A6973" w:rsidRPr="009A6973">
        <w:rPr>
          <w:rFonts w:asciiTheme="majorBidi" w:hAnsiTheme="majorBidi" w:cs="Times New Roman"/>
          <w:sz w:val="24"/>
          <w:szCs w:val="24"/>
          <w:rtl/>
        </w:rPr>
        <w:t xml:space="preserve">  </w:t>
      </w:r>
      <w:r w:rsidR="009A6973" w:rsidRPr="009A6973">
        <w:rPr>
          <w:rFonts w:asciiTheme="majorBidi" w:hAnsiTheme="majorBidi" w:cs="Times New Roman" w:hint="cs"/>
          <w:sz w:val="24"/>
          <w:szCs w:val="24"/>
          <w:rtl/>
        </w:rPr>
        <w:t>اجرایی</w:t>
      </w:r>
      <w:r w:rsidR="009A6973" w:rsidRPr="009A6973">
        <w:rPr>
          <w:rFonts w:asciiTheme="majorBidi" w:hAnsiTheme="majorBidi" w:cs="Times New Roman"/>
          <w:sz w:val="24"/>
          <w:szCs w:val="24"/>
          <w:rtl/>
        </w:rPr>
        <w:t xml:space="preserve">  </w:t>
      </w:r>
      <w:r w:rsidR="009A6973">
        <w:rPr>
          <w:rFonts w:asciiTheme="majorBidi" w:hAnsiTheme="majorBidi" w:cstheme="majorBidi" w:hint="cs"/>
          <w:sz w:val="24"/>
          <w:szCs w:val="24"/>
          <w:rtl/>
        </w:rPr>
        <w:t xml:space="preserve">پرداختند و با اشاره به اولویت های </w:t>
      </w:r>
      <w:r w:rsidR="004E46E8">
        <w:rPr>
          <w:rFonts w:asciiTheme="majorBidi" w:hAnsiTheme="majorBidi" w:cstheme="majorBidi" w:hint="cs"/>
          <w:sz w:val="24"/>
          <w:szCs w:val="24"/>
          <w:rtl/>
        </w:rPr>
        <w:t xml:space="preserve">مشکلات و تهدید کننده </w:t>
      </w:r>
      <w:r w:rsidR="00D75913">
        <w:rPr>
          <w:rFonts w:asciiTheme="majorBidi" w:hAnsiTheme="majorBidi" w:cstheme="majorBidi" w:hint="cs"/>
          <w:sz w:val="24"/>
          <w:szCs w:val="24"/>
          <w:rtl/>
        </w:rPr>
        <w:t xml:space="preserve">های سلامت شهرستان در سال 95 </w:t>
      </w:r>
      <w:r w:rsidR="00F36B80">
        <w:rPr>
          <w:rFonts w:asciiTheme="majorBidi" w:hAnsiTheme="majorBidi" w:cstheme="majorBidi" w:hint="cs"/>
          <w:sz w:val="24"/>
          <w:szCs w:val="24"/>
          <w:rtl/>
        </w:rPr>
        <w:t xml:space="preserve">، </w:t>
      </w:r>
      <w:r w:rsidR="00ED03D6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                                                                      </w:t>
      </w:r>
      <w:r w:rsidR="00D75913">
        <w:rPr>
          <w:rFonts w:asciiTheme="majorBidi" w:hAnsiTheme="majorBidi" w:cstheme="majorBidi" w:hint="cs"/>
          <w:sz w:val="24"/>
          <w:szCs w:val="24"/>
          <w:rtl/>
        </w:rPr>
        <w:t>برنامه سالانه تدوین شده در سال جاری که بر اساس همفکری با مسولین شهرستان در جلسات قبلی تدوین شده بود را قرائت نمودند</w:t>
      </w:r>
      <w:r w:rsidR="009A697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16E49">
        <w:rPr>
          <w:rFonts w:asciiTheme="majorBidi" w:hAnsiTheme="majorBidi" w:cstheme="majorBidi" w:hint="cs"/>
          <w:sz w:val="24"/>
          <w:szCs w:val="24"/>
          <w:rtl/>
        </w:rPr>
        <w:t xml:space="preserve">ومتعاقب آن </w:t>
      </w:r>
      <w:r w:rsidR="00A3203D">
        <w:rPr>
          <w:rFonts w:asciiTheme="majorBidi" w:hAnsiTheme="majorBidi" w:cstheme="majorBidi" w:hint="cs"/>
          <w:sz w:val="24"/>
          <w:szCs w:val="24"/>
          <w:rtl/>
        </w:rPr>
        <w:t>دبیر کارگروه</w:t>
      </w:r>
      <w:r w:rsidR="00F323CB">
        <w:rPr>
          <w:rFonts w:asciiTheme="majorBidi" w:hAnsiTheme="majorBidi" w:cstheme="majorBidi" w:hint="cs"/>
          <w:sz w:val="24"/>
          <w:szCs w:val="24"/>
          <w:rtl/>
        </w:rPr>
        <w:t xml:space="preserve"> جناب آقای دکتر آقازاده </w:t>
      </w:r>
      <w:r w:rsidR="001557B9">
        <w:rPr>
          <w:rFonts w:asciiTheme="majorBidi" w:hAnsiTheme="majorBidi" w:cstheme="majorBidi" w:hint="cs"/>
          <w:sz w:val="24"/>
          <w:szCs w:val="24"/>
          <w:rtl/>
        </w:rPr>
        <w:t>ضمن تشکر از حضور سرپرست محترم گروه مهندسی بهداشت محیط مرکز بهداشت استان جناب آقای مهندس آهنگری،</w:t>
      </w:r>
      <w:r w:rsidR="00F323CB">
        <w:rPr>
          <w:rFonts w:asciiTheme="majorBidi" w:hAnsiTheme="majorBidi" w:cstheme="majorBidi" w:hint="cs"/>
          <w:sz w:val="24"/>
          <w:szCs w:val="24"/>
          <w:rtl/>
        </w:rPr>
        <w:t xml:space="preserve"> وارد دستور جلسه شدند</w:t>
      </w:r>
    </w:p>
    <w:p w:rsidR="00780454" w:rsidRDefault="00D96BC9" w:rsidP="00247452">
      <w:p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:rsidR="00491702" w:rsidRPr="001557B9" w:rsidRDefault="002E5D49" w:rsidP="00491702">
      <w:pPr>
        <w:bidi/>
        <w:spacing w:line="240" w:lineRule="auto"/>
        <w:rPr>
          <w:rFonts w:asciiTheme="majorBidi" w:hAnsiTheme="majorBidi" w:cs="B Titr"/>
          <w:color w:val="FF0000"/>
          <w:sz w:val="28"/>
          <w:szCs w:val="28"/>
          <w:rtl/>
        </w:rPr>
      </w:pPr>
      <w:r w:rsidRPr="0078098C">
        <w:rPr>
          <w:rFonts w:asciiTheme="majorBidi" w:hAnsiTheme="majorBidi" w:cs="B Titr" w:hint="cs"/>
          <w:color w:val="FF0000"/>
          <w:sz w:val="28"/>
          <w:szCs w:val="28"/>
          <w:rtl/>
        </w:rPr>
        <w:lastRenderedPageBreak/>
        <w:t>دستور اول جلسه:</w:t>
      </w:r>
    </w:p>
    <w:p w:rsidR="00E70908" w:rsidRDefault="00BE72A6" w:rsidP="00247452">
      <w:p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1-</w:t>
      </w:r>
      <w:r w:rsidR="003F3B3F" w:rsidRPr="00BE72A6">
        <w:rPr>
          <w:rFonts w:ascii="Times New Roman" w:hAnsi="Times New Roman" w:cs="Times New Roman" w:hint="cs"/>
          <w:b/>
          <w:bCs/>
          <w:sz w:val="24"/>
          <w:szCs w:val="24"/>
          <w:rtl/>
        </w:rPr>
        <w:t>پیگیری مصوبات قبلی کار گروه</w:t>
      </w:r>
    </w:p>
    <w:p w:rsidR="00B657FD" w:rsidRPr="0035098E" w:rsidRDefault="003F3B3F" w:rsidP="00F323CB">
      <w:pPr>
        <w:bidi/>
        <w:spacing w:line="240" w:lineRule="auto"/>
        <w:rPr>
          <w:rFonts w:ascii="Bookman Old Style" w:hAnsi="Bookman Old Style" w:cs="Times New Roman"/>
          <w:b/>
          <w:bCs/>
          <w:sz w:val="24"/>
          <w:szCs w:val="24"/>
          <w:rtl/>
        </w:rPr>
      </w:pPr>
      <w:r>
        <w:rPr>
          <w:rFonts w:ascii="Bookman Old Style" w:hAnsi="Bookman Old Style" w:cs="Times New Roman"/>
          <w:b/>
          <w:bCs/>
          <w:sz w:val="24"/>
          <w:szCs w:val="24"/>
          <w:rtl/>
        </w:rPr>
        <w:t>■</w:t>
      </w:r>
      <w:r>
        <w:rPr>
          <w:rFonts w:ascii="Bookman Old Style" w:hAnsi="Bookman Old Style" w:cs="Times New Roman" w:hint="cs"/>
          <w:b/>
          <w:bCs/>
          <w:sz w:val="24"/>
          <w:szCs w:val="24"/>
          <w:rtl/>
        </w:rPr>
        <w:t xml:space="preserve"> </w:t>
      </w:r>
      <w:r w:rsidRPr="0035098E">
        <w:rPr>
          <w:rFonts w:ascii="Bookman Old Style" w:hAnsi="Bookman Old Style" w:cs="Times New Roman" w:hint="cs"/>
          <w:b/>
          <w:bCs/>
          <w:sz w:val="24"/>
          <w:szCs w:val="24"/>
          <w:rtl/>
        </w:rPr>
        <w:t>مصوبه 1 از جلسه</w:t>
      </w:r>
      <w:r w:rsidR="00F323CB" w:rsidRPr="0035098E">
        <w:rPr>
          <w:rFonts w:ascii="Bookman Old Style" w:hAnsi="Bookman Old Style" w:cs="Times New Roman" w:hint="cs"/>
          <w:b/>
          <w:bCs/>
          <w:sz w:val="24"/>
          <w:szCs w:val="24"/>
          <w:rtl/>
        </w:rPr>
        <w:t xml:space="preserve"> بیست و دوم</w:t>
      </w:r>
      <w:r w:rsidR="00B657FD" w:rsidRPr="0035098E">
        <w:rPr>
          <w:rFonts w:ascii="Bookman Old Style" w:hAnsi="Bookman Old Style" w:cs="Times New Roman" w:hint="cs"/>
          <w:b/>
          <w:bCs/>
          <w:sz w:val="24"/>
          <w:szCs w:val="24"/>
          <w:rtl/>
        </w:rPr>
        <w:t xml:space="preserve">: </w:t>
      </w:r>
    </w:p>
    <w:p w:rsidR="003F3B3F" w:rsidRDefault="00F323CB" w:rsidP="00B657FD">
      <w:pPr>
        <w:bidi/>
        <w:spacing w:line="240" w:lineRule="auto"/>
        <w:rPr>
          <w:rFonts w:ascii="Bookman Old Style" w:hAnsi="Bookman Old Style" w:cs="Times New Roman"/>
          <w:b/>
          <w:bCs/>
          <w:rtl/>
        </w:rPr>
      </w:pPr>
      <w:r>
        <w:rPr>
          <w:rFonts w:ascii="Bookman Old Style" w:hAnsi="Bookman Old Style" w:cs="Times New Roman" w:hint="cs"/>
          <w:b/>
          <w:bCs/>
          <w:rtl/>
        </w:rPr>
        <w:t xml:space="preserve"> </w:t>
      </w:r>
      <w:r w:rsidR="00B657FD">
        <w:rPr>
          <w:rFonts w:ascii="Bookman Old Style" w:hAnsi="Bookman Old Style" w:cs="Times New Roman" w:hint="cs"/>
          <w:b/>
          <w:bCs/>
          <w:rtl/>
        </w:rPr>
        <w:t xml:space="preserve">"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دستور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پیگیری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و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اهتمام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فرمانداری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محترم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شهرستان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و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انجام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مکاتبات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لازم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در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جهت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ساماندهی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رودخانه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اوجان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توسط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شهرداری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و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امور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آب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در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داخل</w:t>
      </w:r>
      <w:r w:rsidR="00B657FD" w:rsidRPr="00B657FD">
        <w:rPr>
          <w:rFonts w:ascii="Bookman Old Style" w:hAnsi="Bookman Old Style" w:cs="Times New Roman"/>
          <w:b/>
          <w:bCs/>
          <w:rtl/>
        </w:rPr>
        <w:t xml:space="preserve"> </w:t>
      </w:r>
      <w:r w:rsidR="00B657FD" w:rsidRPr="00B657FD">
        <w:rPr>
          <w:rFonts w:ascii="Bookman Old Style" w:hAnsi="Bookman Old Style" w:cs="Times New Roman" w:hint="cs"/>
          <w:b/>
          <w:bCs/>
          <w:rtl/>
        </w:rPr>
        <w:t>شهر</w:t>
      </w:r>
      <w:r w:rsidR="00B657FD">
        <w:rPr>
          <w:rFonts w:ascii="Bookman Old Style" w:hAnsi="Bookman Old Style" w:cs="Times New Roman" w:hint="cs"/>
          <w:b/>
          <w:bCs/>
          <w:rtl/>
        </w:rPr>
        <w:t>"</w:t>
      </w:r>
    </w:p>
    <w:p w:rsidR="00982B8C" w:rsidRPr="00982B8C" w:rsidRDefault="00B1266F" w:rsidP="00B1266F">
      <w:pPr>
        <w:bidi/>
        <w:spacing w:line="240" w:lineRule="auto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rtl/>
        </w:rPr>
        <w:t xml:space="preserve">بر حسب توضیحات کارشناس فرمانداری و شهرداری شهرستان بستان آباد و پیگیری های بعمل آمده طرح ساماندهی رودخانه اوجان در سه فاز طراحی و برنامه ریزی </w:t>
      </w:r>
      <w:r w:rsidR="00ED03D6">
        <w:rPr>
          <w:rFonts w:asciiTheme="majorBidi" w:hAnsiTheme="majorBidi" w:cs="B Nazanin" w:hint="cs"/>
          <w:rtl/>
        </w:rPr>
        <w:t xml:space="preserve">خواهد شد </w:t>
      </w:r>
      <w:r>
        <w:rPr>
          <w:rFonts w:asciiTheme="majorBidi" w:hAnsiTheme="majorBidi" w:cs="B Nazanin" w:hint="cs"/>
          <w:rtl/>
        </w:rPr>
        <w:t xml:space="preserve">و </w:t>
      </w:r>
      <w:r w:rsidR="00ED03D6">
        <w:rPr>
          <w:rFonts w:asciiTheme="majorBidi" w:hAnsiTheme="majorBidi" w:cs="B Nazanin" w:hint="cs"/>
          <w:rtl/>
        </w:rPr>
        <w:t xml:space="preserve">با </w:t>
      </w:r>
      <w:r>
        <w:rPr>
          <w:rFonts w:asciiTheme="majorBidi" w:hAnsiTheme="majorBidi" w:cs="B Nazanin" w:hint="cs"/>
          <w:rtl/>
        </w:rPr>
        <w:t xml:space="preserve">تامین اعتبار لازم جهت اجرایی نمودن </w:t>
      </w:r>
      <w:r w:rsidR="00ED03D6">
        <w:rPr>
          <w:rFonts w:asciiTheme="majorBidi" w:hAnsiTheme="majorBidi" w:cs="B Nazanin" w:hint="cs"/>
          <w:rtl/>
        </w:rPr>
        <w:t xml:space="preserve">طرح، </w:t>
      </w:r>
      <w:r>
        <w:rPr>
          <w:rFonts w:asciiTheme="majorBidi" w:hAnsiTheme="majorBidi" w:cs="B Nazanin" w:hint="cs"/>
          <w:rtl/>
        </w:rPr>
        <w:t xml:space="preserve"> فاز اول </w:t>
      </w:r>
      <w:r w:rsidR="008826CA">
        <w:rPr>
          <w:rFonts w:asciiTheme="majorBidi" w:hAnsiTheme="majorBidi" w:cs="B Nazanin" w:hint="cs"/>
          <w:rtl/>
        </w:rPr>
        <w:t>طرح تا پایان سال95 به اتمام خواهد رسی</w:t>
      </w:r>
      <w:r w:rsidR="00491702">
        <w:rPr>
          <w:rFonts w:asciiTheme="majorBidi" w:hAnsiTheme="majorBidi" w:cs="B Nazanin" w:hint="cs"/>
          <w:rtl/>
        </w:rPr>
        <w:t>د</w:t>
      </w:r>
    </w:p>
    <w:p w:rsidR="00B657FD" w:rsidRPr="0035098E" w:rsidRDefault="00B06C13" w:rsidP="00B657FD">
      <w:pPr>
        <w:bidi/>
        <w:spacing w:line="240" w:lineRule="auto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35098E">
        <w:rPr>
          <w:rFonts w:ascii="Times New Roman" w:hAnsi="Times New Roman" w:cs="Times New Roman" w:hint="cs"/>
          <w:sz w:val="24"/>
          <w:szCs w:val="24"/>
          <w:rtl/>
        </w:rPr>
        <w:t>■</w:t>
      </w:r>
      <w:r w:rsidRPr="0035098E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35098E">
        <w:rPr>
          <w:rFonts w:asciiTheme="majorBidi" w:hAnsiTheme="majorBidi" w:cs="B Titr" w:hint="cs"/>
          <w:sz w:val="24"/>
          <w:szCs w:val="24"/>
          <w:rtl/>
        </w:rPr>
        <w:t xml:space="preserve">مصوبه 2 از جلسه </w:t>
      </w:r>
      <w:r w:rsidR="00B657FD" w:rsidRPr="0035098E">
        <w:rPr>
          <w:rFonts w:asciiTheme="majorBidi" w:hAnsiTheme="majorBidi" w:cs="B Titr" w:hint="cs"/>
          <w:sz w:val="24"/>
          <w:szCs w:val="24"/>
          <w:rtl/>
        </w:rPr>
        <w:t>بیست و دوم</w:t>
      </w:r>
      <w:r w:rsidR="00B657FD" w:rsidRPr="0035098E">
        <w:rPr>
          <w:rFonts w:asciiTheme="majorBidi" w:hAnsiTheme="majorBidi" w:cs="Times New Roman" w:hint="cs"/>
          <w:b/>
          <w:bCs/>
          <w:sz w:val="24"/>
          <w:szCs w:val="24"/>
          <w:rtl/>
        </w:rPr>
        <w:t>:</w:t>
      </w:r>
    </w:p>
    <w:p w:rsidR="00E70908" w:rsidRDefault="0035098E" w:rsidP="00B657FD">
      <w:pPr>
        <w:bidi/>
        <w:spacing w:line="240" w:lineRule="auto"/>
        <w:rPr>
          <w:rFonts w:asciiTheme="majorBidi" w:hAnsiTheme="majorBidi" w:cs="Times New Roman"/>
          <w:b/>
          <w:bCs/>
          <w:rtl/>
        </w:rPr>
      </w:pPr>
      <w:r>
        <w:rPr>
          <w:rFonts w:asciiTheme="majorBidi" w:hAnsiTheme="majorBidi" w:cs="Times New Roman" w:hint="cs"/>
          <w:b/>
          <w:bCs/>
          <w:sz w:val="20"/>
          <w:szCs w:val="20"/>
          <w:rtl/>
        </w:rPr>
        <w:t>1/2:</w:t>
      </w:r>
      <w:r w:rsidR="00B657FD" w:rsidRPr="00B657FD">
        <w:rPr>
          <w:rFonts w:asciiTheme="majorBidi" w:hAnsiTheme="majorBidi" w:cs="Times New Roman" w:hint="cs"/>
          <w:b/>
          <w:bCs/>
          <w:sz w:val="20"/>
          <w:szCs w:val="20"/>
          <w:rtl/>
        </w:rPr>
        <w:t xml:space="preserve"> </w:t>
      </w:r>
      <w:r>
        <w:rPr>
          <w:rFonts w:asciiTheme="majorBidi" w:hAnsiTheme="majorBidi" w:cs="Times New Roman" w:hint="cs"/>
          <w:b/>
          <w:bCs/>
          <w:sz w:val="20"/>
          <w:szCs w:val="20"/>
          <w:rtl/>
        </w:rPr>
        <w:t xml:space="preserve">  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 xml:space="preserve">" </w:t>
      </w:r>
      <w:r w:rsidR="00B1266F">
        <w:rPr>
          <w:rFonts w:asciiTheme="majorBidi" w:hAnsiTheme="majorBidi" w:cs="Times New Roman" w:hint="cs"/>
          <w:b/>
          <w:bCs/>
          <w:rtl/>
        </w:rPr>
        <w:t>پ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یگیری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از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اداره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راه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و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شهرسازی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جهت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جمع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آوری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دکه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های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بین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راهی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از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حریم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راهها "</w:t>
      </w:r>
    </w:p>
    <w:p w:rsidR="001D33EA" w:rsidRPr="00247452" w:rsidRDefault="0035098E" w:rsidP="00247452">
      <w:pPr>
        <w:bidi/>
        <w:spacing w:line="240" w:lineRule="auto"/>
        <w:rPr>
          <w:rFonts w:asciiTheme="majorBidi" w:hAnsiTheme="majorBidi" w:cs="Times New Roman"/>
          <w:b/>
          <w:bCs/>
          <w:rtl/>
        </w:rPr>
      </w:pPr>
      <w:r>
        <w:rPr>
          <w:rFonts w:asciiTheme="majorBidi" w:hAnsiTheme="majorBidi" w:cs="Times New Roman" w:hint="cs"/>
          <w:b/>
          <w:bCs/>
          <w:rtl/>
        </w:rPr>
        <w:t xml:space="preserve">2/2:   </w:t>
      </w:r>
      <w:r w:rsidR="00B657FD">
        <w:rPr>
          <w:rFonts w:asciiTheme="majorBidi" w:hAnsiTheme="majorBidi" w:cs="Times New Roman" w:hint="cs"/>
          <w:b/>
          <w:bCs/>
          <w:rtl/>
        </w:rPr>
        <w:t xml:space="preserve">"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پیگیری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معرفی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رابطین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کارگروه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از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طرف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هر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اداره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جهت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همکاری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وپیگیری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مصوبات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هر</w:t>
      </w:r>
      <w:r w:rsidR="00B657FD" w:rsidRPr="00B657FD">
        <w:rPr>
          <w:rFonts w:asciiTheme="majorBidi" w:hAnsiTheme="majorBidi" w:cs="Times New Roman"/>
          <w:b/>
          <w:bCs/>
          <w:rtl/>
        </w:rPr>
        <w:t xml:space="preserve"> </w:t>
      </w:r>
      <w:r w:rsidR="00B657FD" w:rsidRPr="00B657FD">
        <w:rPr>
          <w:rFonts w:asciiTheme="majorBidi" w:hAnsiTheme="majorBidi" w:cs="Times New Roman" w:hint="cs"/>
          <w:b/>
          <w:bCs/>
          <w:rtl/>
        </w:rPr>
        <w:t>جلسه</w:t>
      </w:r>
      <w:r w:rsidR="00B657FD">
        <w:rPr>
          <w:rFonts w:asciiTheme="majorBidi" w:hAnsiTheme="majorBidi" w:cs="Times New Roman" w:hint="cs"/>
          <w:b/>
          <w:bCs/>
          <w:rtl/>
        </w:rPr>
        <w:t xml:space="preserve"> "</w:t>
      </w:r>
    </w:p>
    <w:p w:rsidR="00510C0D" w:rsidRPr="0035098E" w:rsidRDefault="00B06C13" w:rsidP="00510C0D">
      <w:pPr>
        <w:bidi/>
        <w:spacing w:line="240" w:lineRule="auto"/>
        <w:rPr>
          <w:rFonts w:cs="B Titr"/>
          <w:b/>
          <w:bCs/>
          <w:sz w:val="24"/>
          <w:szCs w:val="24"/>
          <w:rtl/>
        </w:rPr>
      </w:pPr>
      <w:r w:rsidRPr="0035098E">
        <w:rPr>
          <w:rFonts w:ascii="Times New Roman" w:hAnsi="Times New Roman" w:cs="Times New Roman" w:hint="cs"/>
          <w:sz w:val="24"/>
          <w:szCs w:val="24"/>
          <w:rtl/>
        </w:rPr>
        <w:t>■</w:t>
      </w:r>
      <w:r w:rsidRPr="0035098E">
        <w:rPr>
          <w:rFonts w:cs="B Nazanin" w:hint="cs"/>
          <w:sz w:val="24"/>
          <w:szCs w:val="24"/>
          <w:rtl/>
        </w:rPr>
        <w:t xml:space="preserve"> </w:t>
      </w:r>
      <w:r w:rsidRPr="0035098E">
        <w:rPr>
          <w:rFonts w:cs="B Titr" w:hint="cs"/>
          <w:b/>
          <w:bCs/>
          <w:sz w:val="24"/>
          <w:szCs w:val="24"/>
          <w:rtl/>
        </w:rPr>
        <w:t xml:space="preserve">مصوبه </w:t>
      </w:r>
      <w:r w:rsidR="00510C0D" w:rsidRPr="0035098E">
        <w:rPr>
          <w:rFonts w:cs="B Titr" w:hint="cs"/>
          <w:b/>
          <w:bCs/>
          <w:sz w:val="24"/>
          <w:szCs w:val="24"/>
          <w:rtl/>
        </w:rPr>
        <w:t xml:space="preserve">3 از جلسه بیست و دوم:  </w:t>
      </w:r>
    </w:p>
    <w:p w:rsidR="00E70908" w:rsidRPr="00510C0D" w:rsidRDefault="00510C0D" w:rsidP="00510C0D">
      <w:pPr>
        <w:bidi/>
        <w:spacing w:line="240" w:lineRule="auto"/>
        <w:rPr>
          <w:rFonts w:cs="Times New Roman"/>
          <w:b/>
          <w:bCs/>
          <w:rtl/>
        </w:rPr>
      </w:pPr>
      <w:r w:rsidRPr="00510C0D">
        <w:rPr>
          <w:rFonts w:cs="B Titr" w:hint="cs"/>
          <w:b/>
          <w:bCs/>
          <w:rtl/>
        </w:rPr>
        <w:t xml:space="preserve"> </w:t>
      </w:r>
      <w:r w:rsidRPr="00510C0D">
        <w:rPr>
          <w:rFonts w:cs="Times New Roman" w:hint="cs"/>
          <w:b/>
          <w:bCs/>
          <w:rtl/>
        </w:rPr>
        <w:t>"</w:t>
      </w:r>
      <w:r w:rsidRPr="00510C0D">
        <w:rPr>
          <w:rFonts w:hint="cs"/>
          <w:b/>
          <w:bCs/>
          <w:rtl/>
        </w:rPr>
        <w:t xml:space="preserve"> </w:t>
      </w:r>
      <w:r w:rsidRPr="00510C0D">
        <w:rPr>
          <w:rFonts w:cs="Times New Roman" w:hint="cs"/>
          <w:b/>
          <w:bCs/>
          <w:rtl/>
        </w:rPr>
        <w:t>ارایه</w:t>
      </w:r>
      <w:r w:rsidRPr="00510C0D">
        <w:rPr>
          <w:rFonts w:cs="Times New Roman"/>
          <w:b/>
          <w:bCs/>
          <w:rtl/>
        </w:rPr>
        <w:t xml:space="preserve"> </w:t>
      </w:r>
      <w:r w:rsidRPr="00510C0D">
        <w:rPr>
          <w:rFonts w:cs="Times New Roman" w:hint="cs"/>
          <w:b/>
          <w:bCs/>
          <w:rtl/>
        </w:rPr>
        <w:t>سبد</w:t>
      </w:r>
      <w:r w:rsidRPr="00510C0D">
        <w:rPr>
          <w:rFonts w:cs="Times New Roman"/>
          <w:b/>
          <w:bCs/>
          <w:rtl/>
        </w:rPr>
        <w:t xml:space="preserve"> </w:t>
      </w:r>
      <w:r w:rsidRPr="00510C0D">
        <w:rPr>
          <w:rFonts w:cs="Times New Roman" w:hint="cs"/>
          <w:b/>
          <w:bCs/>
          <w:rtl/>
        </w:rPr>
        <w:t>غذایی</w:t>
      </w:r>
      <w:r w:rsidRPr="00510C0D">
        <w:rPr>
          <w:rFonts w:cs="Times New Roman"/>
          <w:b/>
          <w:bCs/>
          <w:rtl/>
        </w:rPr>
        <w:t xml:space="preserve"> </w:t>
      </w:r>
      <w:r w:rsidRPr="00510C0D">
        <w:rPr>
          <w:rFonts w:cs="Times New Roman" w:hint="cs"/>
          <w:b/>
          <w:bCs/>
          <w:rtl/>
        </w:rPr>
        <w:t>مطلوب</w:t>
      </w:r>
      <w:r w:rsidRPr="00510C0D">
        <w:rPr>
          <w:rFonts w:cs="Times New Roman"/>
          <w:b/>
          <w:bCs/>
          <w:rtl/>
        </w:rPr>
        <w:t xml:space="preserve"> </w:t>
      </w:r>
      <w:r w:rsidRPr="00510C0D">
        <w:rPr>
          <w:rFonts w:cs="Times New Roman" w:hint="cs"/>
          <w:b/>
          <w:bCs/>
          <w:rtl/>
        </w:rPr>
        <w:t>برای</w:t>
      </w:r>
      <w:r w:rsidRPr="00510C0D">
        <w:rPr>
          <w:rFonts w:cs="Times New Roman"/>
          <w:b/>
          <w:bCs/>
          <w:rtl/>
        </w:rPr>
        <w:t xml:space="preserve"> </w:t>
      </w:r>
      <w:r w:rsidRPr="00510C0D">
        <w:rPr>
          <w:rFonts w:cs="Times New Roman" w:hint="cs"/>
          <w:b/>
          <w:bCs/>
          <w:rtl/>
        </w:rPr>
        <w:t>گروه</w:t>
      </w:r>
      <w:r w:rsidRPr="00510C0D">
        <w:rPr>
          <w:rFonts w:cs="Times New Roman"/>
          <w:b/>
          <w:bCs/>
          <w:rtl/>
        </w:rPr>
        <w:t xml:space="preserve"> </w:t>
      </w:r>
      <w:r w:rsidRPr="00510C0D">
        <w:rPr>
          <w:rFonts w:cs="Times New Roman" w:hint="cs"/>
          <w:b/>
          <w:bCs/>
          <w:rtl/>
        </w:rPr>
        <w:t>های</w:t>
      </w:r>
      <w:r w:rsidRPr="00510C0D">
        <w:rPr>
          <w:rFonts w:cs="Times New Roman"/>
          <w:b/>
          <w:bCs/>
          <w:rtl/>
        </w:rPr>
        <w:t xml:space="preserve"> </w:t>
      </w:r>
      <w:r w:rsidRPr="00510C0D">
        <w:rPr>
          <w:rFonts w:cs="Times New Roman" w:hint="cs"/>
          <w:b/>
          <w:bCs/>
          <w:rtl/>
        </w:rPr>
        <w:t>مختلف</w:t>
      </w:r>
      <w:r w:rsidRPr="00510C0D">
        <w:rPr>
          <w:rFonts w:cs="Times New Roman"/>
          <w:b/>
          <w:bCs/>
          <w:rtl/>
        </w:rPr>
        <w:t xml:space="preserve"> </w:t>
      </w:r>
      <w:r w:rsidRPr="00510C0D">
        <w:rPr>
          <w:rFonts w:cs="Times New Roman" w:hint="cs"/>
          <w:b/>
          <w:bCs/>
          <w:rtl/>
        </w:rPr>
        <w:t>سنی</w:t>
      </w:r>
      <w:r w:rsidRPr="00510C0D">
        <w:rPr>
          <w:rFonts w:cs="Times New Roman"/>
          <w:b/>
          <w:bCs/>
          <w:rtl/>
        </w:rPr>
        <w:t xml:space="preserve"> </w:t>
      </w:r>
      <w:r w:rsidRPr="00510C0D">
        <w:rPr>
          <w:rFonts w:cs="Times New Roman" w:hint="cs"/>
          <w:b/>
          <w:bCs/>
          <w:rtl/>
        </w:rPr>
        <w:t>و</w:t>
      </w:r>
      <w:r w:rsidRPr="00510C0D">
        <w:rPr>
          <w:rFonts w:cs="Times New Roman"/>
          <w:b/>
          <w:bCs/>
          <w:rtl/>
        </w:rPr>
        <w:t xml:space="preserve"> </w:t>
      </w:r>
      <w:r w:rsidRPr="00510C0D">
        <w:rPr>
          <w:rFonts w:cs="Times New Roman" w:hint="cs"/>
          <w:b/>
          <w:bCs/>
          <w:rtl/>
        </w:rPr>
        <w:t>ارایه</w:t>
      </w:r>
      <w:r w:rsidRPr="00510C0D">
        <w:rPr>
          <w:rFonts w:cs="Times New Roman"/>
          <w:b/>
          <w:bCs/>
          <w:rtl/>
        </w:rPr>
        <w:t xml:space="preserve"> </w:t>
      </w:r>
      <w:r w:rsidRPr="00510C0D">
        <w:rPr>
          <w:rFonts w:cs="Times New Roman" w:hint="cs"/>
          <w:b/>
          <w:bCs/>
          <w:rtl/>
        </w:rPr>
        <w:t>عملکرد</w:t>
      </w:r>
      <w:r w:rsidRPr="00510C0D">
        <w:rPr>
          <w:rFonts w:cs="Times New Roman"/>
          <w:b/>
          <w:bCs/>
          <w:rtl/>
        </w:rPr>
        <w:t xml:space="preserve"> 9 </w:t>
      </w:r>
      <w:r w:rsidRPr="00510C0D">
        <w:rPr>
          <w:rFonts w:cs="Times New Roman" w:hint="cs"/>
          <w:b/>
          <w:bCs/>
          <w:rtl/>
        </w:rPr>
        <w:t>ماهه"</w:t>
      </w:r>
    </w:p>
    <w:p w:rsidR="00DE4E35" w:rsidRPr="00247452" w:rsidRDefault="00687421" w:rsidP="00247452">
      <w:pPr>
        <w:bidi/>
        <w:spacing w:line="240" w:lineRule="auto"/>
        <w:rPr>
          <w:rFonts w:cs="Times New Roman"/>
          <w:rtl/>
        </w:rPr>
      </w:pPr>
      <w:r>
        <w:rPr>
          <w:rFonts w:cs="B Nazanin" w:hint="cs"/>
          <w:rtl/>
        </w:rPr>
        <w:t>(مصوبه 2و 3 )</w:t>
      </w:r>
      <w:r w:rsidR="00F12EFB">
        <w:rPr>
          <w:rFonts w:cs="B Nazanin" w:hint="cs"/>
          <w:rtl/>
        </w:rPr>
        <w:t>با همکاری اعضای کارگروه و ادارات مسئول</w:t>
      </w:r>
      <w:r w:rsidR="00D56AEA">
        <w:rPr>
          <w:rFonts w:cs="B Nazanin" w:hint="cs"/>
          <w:rtl/>
        </w:rPr>
        <w:t xml:space="preserve"> مصوبه فوق اجرا شده و گزارشات ملزوم توسط دبیر کار گروه در جلسه ارایه گردید</w:t>
      </w:r>
    </w:p>
    <w:p w:rsidR="00E70908" w:rsidRPr="0035098E" w:rsidRDefault="00E8380B" w:rsidP="0035098E">
      <w:pPr>
        <w:bidi/>
        <w:spacing w:line="240" w:lineRule="auto"/>
        <w:rPr>
          <w:rFonts w:cs="B Titr"/>
          <w:b/>
          <w:bCs/>
          <w:sz w:val="24"/>
          <w:szCs w:val="24"/>
          <w:rtl/>
        </w:rPr>
      </w:pPr>
      <w:r w:rsidRPr="0035098E">
        <w:rPr>
          <w:rFonts w:ascii="Times New Roman" w:hAnsi="Times New Roman" w:cs="Times New Roman" w:hint="cs"/>
          <w:b/>
          <w:bCs/>
          <w:sz w:val="24"/>
          <w:szCs w:val="24"/>
          <w:rtl/>
        </w:rPr>
        <w:t>■</w:t>
      </w:r>
      <w:r w:rsidRPr="0035098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5098E">
        <w:rPr>
          <w:rFonts w:cs="B Titr" w:hint="cs"/>
          <w:b/>
          <w:bCs/>
          <w:sz w:val="24"/>
          <w:szCs w:val="24"/>
          <w:rtl/>
        </w:rPr>
        <w:t xml:space="preserve">مصوبه </w:t>
      </w:r>
      <w:r w:rsidR="0035098E" w:rsidRPr="0035098E">
        <w:rPr>
          <w:rFonts w:cs="B Titr" w:hint="cs"/>
          <w:b/>
          <w:bCs/>
          <w:sz w:val="24"/>
          <w:szCs w:val="24"/>
          <w:rtl/>
        </w:rPr>
        <w:t>4</w:t>
      </w:r>
      <w:r w:rsidRPr="0035098E">
        <w:rPr>
          <w:rFonts w:cs="B Titr" w:hint="cs"/>
          <w:b/>
          <w:bCs/>
          <w:sz w:val="24"/>
          <w:szCs w:val="24"/>
          <w:rtl/>
        </w:rPr>
        <w:t xml:space="preserve"> از جلسه </w:t>
      </w:r>
      <w:r w:rsidR="0035098E" w:rsidRPr="0035098E">
        <w:rPr>
          <w:rFonts w:cs="B Titr" w:hint="cs"/>
          <w:b/>
          <w:bCs/>
          <w:sz w:val="24"/>
          <w:szCs w:val="24"/>
          <w:rtl/>
        </w:rPr>
        <w:t>بیست</w:t>
      </w:r>
      <w:r w:rsidR="0035098E" w:rsidRPr="0035098E">
        <w:rPr>
          <w:rFonts w:cs="B Titr"/>
          <w:b/>
          <w:bCs/>
          <w:sz w:val="24"/>
          <w:szCs w:val="24"/>
          <w:rtl/>
        </w:rPr>
        <w:t xml:space="preserve"> </w:t>
      </w:r>
      <w:r w:rsidR="0035098E" w:rsidRPr="0035098E">
        <w:rPr>
          <w:rFonts w:cs="B Titr" w:hint="cs"/>
          <w:b/>
          <w:bCs/>
          <w:sz w:val="24"/>
          <w:szCs w:val="24"/>
          <w:rtl/>
        </w:rPr>
        <w:t>و</w:t>
      </w:r>
      <w:r w:rsidR="0035098E" w:rsidRPr="0035098E">
        <w:rPr>
          <w:rFonts w:cs="B Titr"/>
          <w:b/>
          <w:bCs/>
          <w:sz w:val="24"/>
          <w:szCs w:val="24"/>
          <w:rtl/>
        </w:rPr>
        <w:t xml:space="preserve"> </w:t>
      </w:r>
      <w:r w:rsidR="0035098E" w:rsidRPr="0035098E">
        <w:rPr>
          <w:rFonts w:cs="B Titr" w:hint="cs"/>
          <w:b/>
          <w:bCs/>
          <w:sz w:val="24"/>
          <w:szCs w:val="24"/>
          <w:rtl/>
        </w:rPr>
        <w:t>دوم</w:t>
      </w:r>
      <w:r w:rsidR="0035098E" w:rsidRPr="0035098E">
        <w:rPr>
          <w:rFonts w:cs="B Titr"/>
          <w:b/>
          <w:bCs/>
          <w:sz w:val="24"/>
          <w:szCs w:val="24"/>
          <w:rtl/>
        </w:rPr>
        <w:t xml:space="preserve">:  </w:t>
      </w:r>
    </w:p>
    <w:p w:rsidR="0035098E" w:rsidRPr="0035098E" w:rsidRDefault="0035098E" w:rsidP="0035098E">
      <w:pPr>
        <w:bidi/>
        <w:spacing w:line="240" w:lineRule="auto"/>
        <w:rPr>
          <w:rFonts w:cs="Times New Roman"/>
          <w:b/>
          <w:bCs/>
          <w:rtl/>
        </w:rPr>
      </w:pPr>
      <w:r w:rsidRPr="0035098E">
        <w:rPr>
          <w:rFonts w:cs="Times New Roman"/>
          <w:b/>
          <w:bCs/>
          <w:rtl/>
        </w:rPr>
        <w:t xml:space="preserve">" </w:t>
      </w:r>
      <w:r w:rsidRPr="0035098E">
        <w:rPr>
          <w:rFonts w:cs="Times New Roman" w:hint="cs"/>
          <w:b/>
          <w:bCs/>
          <w:rtl/>
        </w:rPr>
        <w:t>استخراج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آمار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کمی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و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کیفی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کلیه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کارگاه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های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شیر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پزی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در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سطح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شهرستان</w:t>
      </w:r>
      <w:r w:rsidRPr="0035098E">
        <w:rPr>
          <w:rFonts w:cs="Times New Roman"/>
          <w:b/>
          <w:bCs/>
          <w:rtl/>
        </w:rPr>
        <w:t xml:space="preserve"> "</w:t>
      </w:r>
    </w:p>
    <w:p w:rsidR="00E8380B" w:rsidRDefault="00E8380B" w:rsidP="00247452">
      <w:pPr>
        <w:bidi/>
        <w:spacing w:after="0" w:line="240" w:lineRule="auto"/>
        <w:rPr>
          <w:rFonts w:asciiTheme="majorBidi" w:hAnsiTheme="majorBidi" w:cs="B Nazanin"/>
          <w:rtl/>
        </w:rPr>
      </w:pPr>
      <w:r w:rsidRPr="00E8380B">
        <w:rPr>
          <w:rFonts w:cs="B Nazanin" w:hint="cs"/>
          <w:rtl/>
        </w:rPr>
        <w:t>در خصوص</w:t>
      </w:r>
      <w:r w:rsidR="0035098E">
        <w:rPr>
          <w:rFonts w:cs="B Nazanin" w:hint="cs"/>
          <w:rtl/>
        </w:rPr>
        <w:t xml:space="preserve"> اجرای مصوبه فوق ، </w:t>
      </w:r>
      <w:r w:rsidR="00D56AEA">
        <w:rPr>
          <w:rFonts w:cs="B Nazanin" w:hint="cs"/>
          <w:rtl/>
        </w:rPr>
        <w:t xml:space="preserve">با توجه به فعالیت فصلی کار گاههای شیرپزی </w:t>
      </w:r>
      <w:r w:rsidR="0035098E">
        <w:rPr>
          <w:rFonts w:cs="B Nazanin" w:hint="cs"/>
          <w:rtl/>
        </w:rPr>
        <w:t>بازدید</w:t>
      </w:r>
      <w:r w:rsidR="00D56AEA">
        <w:rPr>
          <w:rFonts w:cs="B Nazanin" w:hint="cs"/>
          <w:rtl/>
        </w:rPr>
        <w:t xml:space="preserve"> مشترک ادارات جهاد کشاورزی، شبکه بهداشت و درمان و محیط زیست </w:t>
      </w:r>
      <w:r w:rsidR="0035098E">
        <w:rPr>
          <w:rFonts w:cs="B Nazanin" w:hint="cs"/>
          <w:rtl/>
        </w:rPr>
        <w:t xml:space="preserve"> از کارگاههای ش</w:t>
      </w:r>
      <w:r w:rsidR="00D56AEA">
        <w:rPr>
          <w:rFonts w:cs="B Nazanin" w:hint="cs"/>
          <w:rtl/>
        </w:rPr>
        <w:t xml:space="preserve">یر پزی شهرستان </w:t>
      </w:r>
      <w:r w:rsidR="0035098E">
        <w:rPr>
          <w:rFonts w:cs="B Nazanin" w:hint="cs"/>
          <w:rtl/>
        </w:rPr>
        <w:t>آغاز شده و بعلت</w:t>
      </w:r>
      <w:r w:rsidR="0035098E" w:rsidRPr="0035098E">
        <w:rPr>
          <w:rFonts w:hint="cs"/>
          <w:rtl/>
        </w:rPr>
        <w:t xml:space="preserve"> </w:t>
      </w:r>
      <w:r w:rsidR="0035098E" w:rsidRPr="0035098E">
        <w:rPr>
          <w:rFonts w:cs="B Nazanin" w:hint="cs"/>
          <w:rtl/>
        </w:rPr>
        <w:t>عدم</w:t>
      </w:r>
      <w:r w:rsidR="0035098E" w:rsidRPr="0035098E">
        <w:rPr>
          <w:rFonts w:cs="B Nazanin"/>
          <w:rtl/>
        </w:rPr>
        <w:t xml:space="preserve"> </w:t>
      </w:r>
      <w:r w:rsidR="0035098E" w:rsidRPr="0035098E">
        <w:rPr>
          <w:rFonts w:cs="B Nazanin" w:hint="cs"/>
          <w:rtl/>
        </w:rPr>
        <w:t>اتمام</w:t>
      </w:r>
      <w:r w:rsidR="0035098E" w:rsidRPr="0035098E">
        <w:rPr>
          <w:rFonts w:cs="B Nazanin"/>
          <w:rtl/>
        </w:rPr>
        <w:t xml:space="preserve"> </w:t>
      </w:r>
      <w:r w:rsidR="0035098E" w:rsidRPr="0035098E">
        <w:rPr>
          <w:rFonts w:cs="B Nazanin" w:hint="cs"/>
          <w:rtl/>
        </w:rPr>
        <w:t>زمانبندی</w:t>
      </w:r>
      <w:r w:rsidR="0035098E" w:rsidRPr="0035098E">
        <w:rPr>
          <w:rFonts w:cs="B Nazanin"/>
          <w:rtl/>
        </w:rPr>
        <w:t xml:space="preserve"> </w:t>
      </w:r>
      <w:r w:rsidR="0035098E" w:rsidRPr="0035098E">
        <w:rPr>
          <w:rFonts w:cs="B Nazanin" w:hint="cs"/>
          <w:rtl/>
        </w:rPr>
        <w:t>مبنی</w:t>
      </w:r>
      <w:r w:rsidR="0035098E" w:rsidRPr="0035098E">
        <w:rPr>
          <w:rFonts w:cs="B Nazanin"/>
          <w:rtl/>
        </w:rPr>
        <w:t xml:space="preserve"> </w:t>
      </w:r>
      <w:r w:rsidR="0035098E" w:rsidRPr="0035098E">
        <w:rPr>
          <w:rFonts w:cs="B Nazanin" w:hint="cs"/>
          <w:rtl/>
        </w:rPr>
        <w:t>بر</w:t>
      </w:r>
      <w:r w:rsidR="0035098E" w:rsidRPr="0035098E">
        <w:rPr>
          <w:rFonts w:cs="B Nazanin"/>
          <w:rtl/>
        </w:rPr>
        <w:t xml:space="preserve"> </w:t>
      </w:r>
      <w:r w:rsidR="0035098E" w:rsidRPr="0035098E">
        <w:rPr>
          <w:rFonts w:cs="B Nazanin" w:hint="cs"/>
          <w:rtl/>
        </w:rPr>
        <w:t>بازدید</w:t>
      </w:r>
      <w:r w:rsidR="0035098E" w:rsidRPr="0035098E">
        <w:rPr>
          <w:rFonts w:cs="B Nazanin"/>
          <w:rtl/>
        </w:rPr>
        <w:t xml:space="preserve"> </w:t>
      </w:r>
      <w:r w:rsidR="0035098E" w:rsidRPr="0035098E">
        <w:rPr>
          <w:rFonts w:cs="B Nazanin" w:hint="cs"/>
          <w:rtl/>
        </w:rPr>
        <w:t>کلیه</w:t>
      </w:r>
      <w:r w:rsidR="0035098E" w:rsidRPr="0035098E">
        <w:rPr>
          <w:rFonts w:cs="B Nazanin"/>
          <w:rtl/>
        </w:rPr>
        <w:t xml:space="preserve"> </w:t>
      </w:r>
      <w:r w:rsidR="0035098E" w:rsidRPr="0035098E">
        <w:rPr>
          <w:rFonts w:cs="B Nazanin" w:hint="cs"/>
          <w:rtl/>
        </w:rPr>
        <w:t>کارگاهها</w:t>
      </w:r>
      <w:r w:rsidR="0035098E" w:rsidRPr="0035098E">
        <w:rPr>
          <w:rFonts w:cs="B Nazanin"/>
          <w:rtl/>
        </w:rPr>
        <w:t xml:space="preserve"> </w:t>
      </w:r>
      <w:r w:rsidR="0035098E" w:rsidRPr="0035098E">
        <w:rPr>
          <w:rFonts w:cs="B Nazanin" w:hint="cs"/>
          <w:rtl/>
        </w:rPr>
        <w:t>گزارش</w:t>
      </w:r>
      <w:r w:rsidR="0035098E" w:rsidRPr="0035098E">
        <w:rPr>
          <w:rFonts w:cs="B Nazanin"/>
          <w:rtl/>
        </w:rPr>
        <w:t xml:space="preserve"> </w:t>
      </w:r>
      <w:r w:rsidR="0035098E" w:rsidRPr="0035098E">
        <w:rPr>
          <w:rFonts w:cs="B Nazanin" w:hint="cs"/>
          <w:rtl/>
        </w:rPr>
        <w:t>مربوطه</w:t>
      </w:r>
      <w:r w:rsidR="0035098E" w:rsidRPr="0035098E">
        <w:rPr>
          <w:rFonts w:cs="B Nazanin"/>
          <w:rtl/>
        </w:rPr>
        <w:t xml:space="preserve"> </w:t>
      </w:r>
      <w:r w:rsidR="0035098E" w:rsidRPr="0035098E">
        <w:rPr>
          <w:rFonts w:cs="B Nazanin" w:hint="cs"/>
          <w:rtl/>
        </w:rPr>
        <w:t>در</w:t>
      </w:r>
      <w:r w:rsidR="0035098E" w:rsidRPr="0035098E">
        <w:rPr>
          <w:rFonts w:cs="B Nazanin"/>
          <w:rtl/>
        </w:rPr>
        <w:t xml:space="preserve"> </w:t>
      </w:r>
      <w:r w:rsidR="0035098E" w:rsidRPr="0035098E">
        <w:rPr>
          <w:rFonts w:cs="B Nazanin" w:hint="cs"/>
          <w:rtl/>
        </w:rPr>
        <w:t>کار</w:t>
      </w:r>
      <w:r w:rsidR="0035098E" w:rsidRPr="0035098E">
        <w:rPr>
          <w:rFonts w:cs="B Nazanin"/>
          <w:rtl/>
        </w:rPr>
        <w:t xml:space="preserve"> </w:t>
      </w:r>
      <w:r w:rsidR="0035098E" w:rsidRPr="0035098E">
        <w:rPr>
          <w:rFonts w:cs="B Nazanin" w:hint="cs"/>
          <w:rtl/>
        </w:rPr>
        <w:t>گروه</w:t>
      </w:r>
      <w:r w:rsidR="0035098E" w:rsidRPr="0035098E">
        <w:rPr>
          <w:rFonts w:cs="B Nazanin"/>
          <w:rtl/>
        </w:rPr>
        <w:t xml:space="preserve"> </w:t>
      </w:r>
      <w:r w:rsidR="0035098E" w:rsidRPr="0035098E">
        <w:rPr>
          <w:rFonts w:cs="B Nazanin" w:hint="cs"/>
          <w:rtl/>
        </w:rPr>
        <w:t>بعدی</w:t>
      </w:r>
      <w:r w:rsidR="0035098E" w:rsidRPr="0035098E">
        <w:rPr>
          <w:rFonts w:cs="B Nazanin"/>
          <w:rtl/>
        </w:rPr>
        <w:t xml:space="preserve"> </w:t>
      </w:r>
      <w:r w:rsidR="0035098E" w:rsidRPr="0035098E">
        <w:rPr>
          <w:rFonts w:cs="B Nazanin" w:hint="cs"/>
          <w:rtl/>
        </w:rPr>
        <w:t>ارایه</w:t>
      </w:r>
      <w:r w:rsidR="0035098E" w:rsidRPr="0035098E">
        <w:rPr>
          <w:rFonts w:cs="B Nazanin"/>
          <w:rtl/>
        </w:rPr>
        <w:t xml:space="preserve"> </w:t>
      </w:r>
      <w:r w:rsidR="0035098E" w:rsidRPr="0035098E">
        <w:rPr>
          <w:rFonts w:cs="B Nazanin" w:hint="cs"/>
          <w:rtl/>
        </w:rPr>
        <w:t>خواهد</w:t>
      </w:r>
      <w:r w:rsidR="0035098E">
        <w:rPr>
          <w:rFonts w:cs="B Nazanin" w:hint="cs"/>
          <w:rtl/>
        </w:rPr>
        <w:t xml:space="preserve"> شد</w:t>
      </w:r>
    </w:p>
    <w:p w:rsidR="00687421" w:rsidRPr="00E8380B" w:rsidRDefault="00687421" w:rsidP="00687421">
      <w:pPr>
        <w:bidi/>
        <w:spacing w:after="0" w:line="240" w:lineRule="auto"/>
        <w:rPr>
          <w:rFonts w:asciiTheme="majorBidi" w:hAnsiTheme="majorBidi" w:cs="B Nazanin"/>
        </w:rPr>
      </w:pPr>
    </w:p>
    <w:p w:rsidR="0035098E" w:rsidRPr="00855E4C" w:rsidRDefault="00E8380B" w:rsidP="0035098E">
      <w:pPr>
        <w:bidi/>
        <w:spacing w:line="240" w:lineRule="auto"/>
        <w:rPr>
          <w:rFonts w:cs="B Titr"/>
          <w:b/>
          <w:bCs/>
          <w:sz w:val="24"/>
          <w:szCs w:val="24"/>
          <w:rtl/>
        </w:rPr>
      </w:pPr>
      <w:r w:rsidRPr="00855E4C">
        <w:rPr>
          <w:rFonts w:ascii="Times New Roman" w:hAnsi="Times New Roman" w:cs="Times New Roman" w:hint="cs"/>
          <w:b/>
          <w:bCs/>
          <w:sz w:val="24"/>
          <w:szCs w:val="24"/>
          <w:rtl/>
        </w:rPr>
        <w:t>■</w:t>
      </w:r>
      <w:r w:rsidRPr="00855E4C">
        <w:rPr>
          <w:rFonts w:cs="B Titr" w:hint="cs"/>
          <w:b/>
          <w:bCs/>
          <w:sz w:val="24"/>
          <w:szCs w:val="24"/>
          <w:rtl/>
        </w:rPr>
        <w:t xml:space="preserve"> مصوبه</w:t>
      </w:r>
      <w:r w:rsidR="004A6A57" w:rsidRPr="00855E4C">
        <w:rPr>
          <w:rFonts w:cs="B Titr" w:hint="cs"/>
          <w:b/>
          <w:bCs/>
          <w:sz w:val="24"/>
          <w:szCs w:val="24"/>
          <w:rtl/>
        </w:rPr>
        <w:t xml:space="preserve"> 5 </w:t>
      </w:r>
      <w:r w:rsidRPr="00855E4C">
        <w:rPr>
          <w:rFonts w:cs="B Titr" w:hint="cs"/>
          <w:b/>
          <w:bCs/>
          <w:sz w:val="24"/>
          <w:szCs w:val="24"/>
          <w:rtl/>
        </w:rPr>
        <w:t xml:space="preserve"> از جلسه</w:t>
      </w:r>
      <w:r w:rsidR="0035098E" w:rsidRPr="00855E4C">
        <w:rPr>
          <w:rFonts w:cs="B Titr" w:hint="cs"/>
          <w:b/>
          <w:bCs/>
          <w:sz w:val="24"/>
          <w:szCs w:val="24"/>
          <w:rtl/>
        </w:rPr>
        <w:t xml:space="preserve"> بیست و دوم: </w:t>
      </w:r>
    </w:p>
    <w:p w:rsidR="00DE4E35" w:rsidRPr="0035098E" w:rsidRDefault="0035098E" w:rsidP="0035098E">
      <w:pPr>
        <w:bidi/>
        <w:spacing w:line="240" w:lineRule="auto"/>
        <w:rPr>
          <w:rFonts w:cs="Times New Roman"/>
          <w:b/>
          <w:bCs/>
          <w:rtl/>
        </w:rPr>
      </w:pPr>
      <w:r w:rsidRPr="0035098E">
        <w:rPr>
          <w:rFonts w:cs="Times New Roman" w:hint="cs"/>
          <w:b/>
          <w:bCs/>
          <w:rtl/>
        </w:rPr>
        <w:t>"</w:t>
      </w:r>
      <w:r w:rsidRPr="0035098E">
        <w:rPr>
          <w:rFonts w:hint="cs"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نمونه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برداری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از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محصولات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کشاورزی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با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اولویت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سیب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زمینی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وهویج</w:t>
      </w:r>
      <w:r w:rsidRPr="0035098E">
        <w:rPr>
          <w:rFonts w:cs="Times New Roman"/>
          <w:b/>
          <w:bCs/>
          <w:rtl/>
        </w:rPr>
        <w:t xml:space="preserve">  </w:t>
      </w:r>
      <w:r w:rsidRPr="0035098E">
        <w:rPr>
          <w:rFonts w:cs="Times New Roman" w:hint="cs"/>
          <w:b/>
          <w:bCs/>
          <w:rtl/>
        </w:rPr>
        <w:t>جهت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تعیین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مقدار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نیترات</w:t>
      </w:r>
      <w:r w:rsidRPr="0035098E">
        <w:rPr>
          <w:rFonts w:cs="Times New Roman"/>
          <w:b/>
          <w:bCs/>
          <w:rtl/>
        </w:rPr>
        <w:t xml:space="preserve">- </w:t>
      </w:r>
      <w:r w:rsidRPr="0035098E">
        <w:rPr>
          <w:rFonts w:cs="Times New Roman" w:hint="cs"/>
          <w:b/>
          <w:bCs/>
          <w:rtl/>
        </w:rPr>
        <w:t>سیب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در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خصوص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باقی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مانده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سموم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در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صورت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نبود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محصول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در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مزارع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به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فصل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برداشت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آتی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موکول</w:t>
      </w:r>
      <w:r w:rsidRPr="0035098E">
        <w:rPr>
          <w:rFonts w:cs="Times New Roman"/>
          <w:b/>
          <w:bCs/>
          <w:rtl/>
        </w:rPr>
        <w:t xml:space="preserve"> </w:t>
      </w:r>
      <w:r w:rsidRPr="0035098E">
        <w:rPr>
          <w:rFonts w:cs="Times New Roman" w:hint="cs"/>
          <w:b/>
          <w:bCs/>
          <w:rtl/>
        </w:rPr>
        <w:t>گردد"</w:t>
      </w:r>
    </w:p>
    <w:p w:rsidR="00491702" w:rsidRPr="00471411" w:rsidRDefault="00E8380B" w:rsidP="00491702">
      <w:pPr>
        <w:bidi/>
        <w:spacing w:line="240" w:lineRule="auto"/>
        <w:rPr>
          <w:rFonts w:cs="B Nazanin"/>
          <w:rtl/>
        </w:rPr>
      </w:pPr>
      <w:r w:rsidRPr="00471411">
        <w:rPr>
          <w:rFonts w:cs="B Nazanin" w:hint="cs"/>
          <w:rtl/>
        </w:rPr>
        <w:t xml:space="preserve">بعلت </w:t>
      </w:r>
      <w:r w:rsidR="000D3109">
        <w:rPr>
          <w:rFonts w:cs="B Nazanin" w:hint="cs"/>
          <w:rtl/>
        </w:rPr>
        <w:t xml:space="preserve">اتمام فصل برداشت تا قبل از هماهنگی با آزمایشگاه مرجع استان و ضرورت نمونه برداری از محصولات زراعی مقرر گردیده است تا اداراه  جهاد کشاورزی برنامه زمانی و هماهنگی های لازم را جهت نمونه برداری مشترک با کارشناس کنترل مواد غذایی و بهداشت محیط اقدام نمایتد </w:t>
      </w:r>
    </w:p>
    <w:p w:rsidR="00DE4E35" w:rsidRPr="00855E4C" w:rsidRDefault="004A6A57" w:rsidP="00F57174">
      <w:pPr>
        <w:bidi/>
        <w:spacing w:line="240" w:lineRule="auto"/>
        <w:rPr>
          <w:rFonts w:cs="Times New Roman"/>
          <w:b/>
          <w:bCs/>
          <w:sz w:val="24"/>
          <w:szCs w:val="24"/>
          <w:rtl/>
        </w:rPr>
      </w:pPr>
      <w:r w:rsidRPr="00855E4C">
        <w:rPr>
          <w:rFonts w:ascii="Times New Roman" w:hAnsi="Times New Roman" w:cs="Times New Roman" w:hint="cs"/>
          <w:b/>
          <w:bCs/>
          <w:sz w:val="24"/>
          <w:szCs w:val="24"/>
          <w:rtl/>
        </w:rPr>
        <w:t>■</w:t>
      </w:r>
      <w:r w:rsidRPr="00855E4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55E4C">
        <w:rPr>
          <w:rFonts w:cs="B Titr" w:hint="cs"/>
          <w:b/>
          <w:bCs/>
          <w:sz w:val="24"/>
          <w:szCs w:val="24"/>
          <w:rtl/>
        </w:rPr>
        <w:t xml:space="preserve">مصوبه 6 </w:t>
      </w:r>
      <w:r w:rsidR="00F57174" w:rsidRPr="00855E4C">
        <w:rPr>
          <w:rFonts w:cs="B Titr" w:hint="cs"/>
          <w:b/>
          <w:bCs/>
          <w:sz w:val="24"/>
          <w:szCs w:val="24"/>
          <w:rtl/>
        </w:rPr>
        <w:t xml:space="preserve"> </w:t>
      </w:r>
      <w:r w:rsidRPr="00855E4C">
        <w:rPr>
          <w:rFonts w:cs="B Titr" w:hint="cs"/>
          <w:b/>
          <w:bCs/>
          <w:sz w:val="24"/>
          <w:szCs w:val="24"/>
          <w:rtl/>
        </w:rPr>
        <w:t xml:space="preserve">از جلسه </w:t>
      </w:r>
      <w:r w:rsidR="00F57174" w:rsidRPr="00855E4C">
        <w:rPr>
          <w:rFonts w:cs="B Titr" w:hint="cs"/>
          <w:b/>
          <w:bCs/>
          <w:sz w:val="24"/>
          <w:szCs w:val="24"/>
          <w:rtl/>
        </w:rPr>
        <w:t xml:space="preserve">بیست ودوم: </w:t>
      </w:r>
    </w:p>
    <w:p w:rsidR="00F57174" w:rsidRDefault="00CF1D6F" w:rsidP="00F57174">
      <w:pPr>
        <w:bidi/>
        <w:spacing w:line="240" w:lineRule="auto"/>
        <w:rPr>
          <w:rFonts w:cs="Times New Roman"/>
          <w:b/>
          <w:bCs/>
          <w:rtl/>
        </w:rPr>
      </w:pPr>
      <w:r w:rsidRPr="00CF1D6F">
        <w:rPr>
          <w:rFonts w:cs="Times New Roman" w:hint="cs"/>
          <w:b/>
          <w:bCs/>
          <w:rtl/>
        </w:rPr>
        <w:t>" تشکیل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جلسات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با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متصدیان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دکه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ها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جهت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جلب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مشارکت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و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همکاریهای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لازم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درراستای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ممانعت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از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فعالیت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دکه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های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فوق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و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توزیع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اخطاریه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و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تذکر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جدی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در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این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خصوص</w:t>
      </w:r>
      <w:r w:rsidRPr="00CF1D6F">
        <w:rPr>
          <w:rFonts w:cs="Times New Roman"/>
          <w:b/>
          <w:bCs/>
          <w:rtl/>
        </w:rPr>
        <w:t xml:space="preserve">  </w:t>
      </w:r>
      <w:r w:rsidRPr="00CF1D6F">
        <w:rPr>
          <w:rFonts w:cs="Times New Roman" w:hint="cs"/>
          <w:b/>
          <w:bCs/>
          <w:rtl/>
        </w:rPr>
        <w:t>و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اقدام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جدی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جهت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جمع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آوری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و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جلوگیری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از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فعالیت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دکه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های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غیر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مجاز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حریم</w:t>
      </w:r>
      <w:r w:rsidRPr="00CF1D6F">
        <w:rPr>
          <w:rFonts w:cs="Times New Roman"/>
          <w:b/>
          <w:bCs/>
          <w:rtl/>
        </w:rPr>
        <w:t xml:space="preserve"> </w:t>
      </w:r>
      <w:r w:rsidRPr="00CF1D6F">
        <w:rPr>
          <w:rFonts w:cs="Times New Roman" w:hint="cs"/>
          <w:b/>
          <w:bCs/>
          <w:rtl/>
        </w:rPr>
        <w:t>راهها "</w:t>
      </w:r>
    </w:p>
    <w:p w:rsidR="00DE4E35" w:rsidRPr="00247452" w:rsidRDefault="00DE7A3F" w:rsidP="00247452">
      <w:pPr>
        <w:bidi/>
        <w:spacing w:line="240" w:lineRule="auto"/>
        <w:rPr>
          <w:rFonts w:cs="Times New Roman"/>
          <w:rtl/>
        </w:rPr>
      </w:pPr>
      <w:r>
        <w:rPr>
          <w:rFonts w:cs="B Nazanin" w:hint="cs"/>
          <w:rtl/>
        </w:rPr>
        <w:lastRenderedPageBreak/>
        <w:t>با همکاری اعضای کارگروه و ادارات مسئول مصوبه فوق اجرا شده و گزارشات ملزوم توسط دبیر کار گروه در جلسه ارایه گردید</w:t>
      </w:r>
    </w:p>
    <w:p w:rsidR="00E70908" w:rsidRPr="00855E4C" w:rsidRDefault="004A6A57" w:rsidP="00333802">
      <w:pPr>
        <w:bidi/>
        <w:spacing w:line="240" w:lineRule="auto"/>
        <w:rPr>
          <w:rFonts w:cs="B Titr"/>
          <w:b/>
          <w:bCs/>
          <w:sz w:val="24"/>
          <w:szCs w:val="24"/>
          <w:rtl/>
        </w:rPr>
      </w:pPr>
      <w:r w:rsidRPr="00855E4C">
        <w:rPr>
          <w:rFonts w:ascii="Times New Roman" w:hAnsi="Times New Roman" w:cs="Times New Roman" w:hint="cs"/>
          <w:b/>
          <w:bCs/>
          <w:sz w:val="24"/>
          <w:szCs w:val="24"/>
          <w:rtl/>
        </w:rPr>
        <w:t>■</w:t>
      </w:r>
      <w:r w:rsidRPr="00855E4C">
        <w:rPr>
          <w:rFonts w:cs="B Titr" w:hint="cs"/>
          <w:b/>
          <w:bCs/>
          <w:sz w:val="24"/>
          <w:szCs w:val="24"/>
          <w:rtl/>
        </w:rPr>
        <w:t xml:space="preserve"> مصوبه </w:t>
      </w:r>
      <w:r w:rsidR="00333802" w:rsidRPr="00855E4C">
        <w:rPr>
          <w:rFonts w:cs="B Titr" w:hint="cs"/>
          <w:b/>
          <w:bCs/>
          <w:sz w:val="24"/>
          <w:szCs w:val="24"/>
          <w:rtl/>
        </w:rPr>
        <w:t>7</w:t>
      </w:r>
      <w:r w:rsidRPr="00855E4C">
        <w:rPr>
          <w:rFonts w:cs="B Titr" w:hint="cs"/>
          <w:b/>
          <w:bCs/>
          <w:sz w:val="24"/>
          <w:szCs w:val="24"/>
          <w:rtl/>
        </w:rPr>
        <w:t xml:space="preserve"> از جلسه</w:t>
      </w:r>
      <w:r w:rsidR="00333802" w:rsidRPr="00855E4C">
        <w:rPr>
          <w:rFonts w:hint="cs"/>
          <w:sz w:val="24"/>
          <w:szCs w:val="24"/>
          <w:rtl/>
        </w:rPr>
        <w:t xml:space="preserve"> </w:t>
      </w:r>
      <w:r w:rsidR="00333802" w:rsidRPr="00855E4C">
        <w:rPr>
          <w:rFonts w:cs="B Titr" w:hint="cs"/>
          <w:b/>
          <w:bCs/>
          <w:sz w:val="24"/>
          <w:szCs w:val="24"/>
          <w:rtl/>
        </w:rPr>
        <w:t>بیست</w:t>
      </w:r>
      <w:r w:rsidR="00333802" w:rsidRPr="00855E4C">
        <w:rPr>
          <w:rFonts w:cs="B Titr"/>
          <w:b/>
          <w:bCs/>
          <w:sz w:val="24"/>
          <w:szCs w:val="24"/>
          <w:rtl/>
        </w:rPr>
        <w:t xml:space="preserve"> </w:t>
      </w:r>
      <w:r w:rsidR="00333802" w:rsidRPr="00855E4C">
        <w:rPr>
          <w:rFonts w:cs="B Titr" w:hint="cs"/>
          <w:b/>
          <w:bCs/>
          <w:sz w:val="24"/>
          <w:szCs w:val="24"/>
          <w:rtl/>
        </w:rPr>
        <w:t>ودوم</w:t>
      </w:r>
      <w:r w:rsidR="00333802" w:rsidRPr="00855E4C">
        <w:rPr>
          <w:rFonts w:cs="B Titr"/>
          <w:b/>
          <w:bCs/>
          <w:sz w:val="24"/>
          <w:szCs w:val="24"/>
          <w:rtl/>
        </w:rPr>
        <w:t>:</w:t>
      </w:r>
    </w:p>
    <w:p w:rsidR="00333802" w:rsidRDefault="00333802" w:rsidP="00333802">
      <w:pPr>
        <w:bidi/>
        <w:spacing w:line="240" w:lineRule="auto"/>
        <w:rPr>
          <w:rFonts w:cs="Times New Roman"/>
          <w:b/>
          <w:bCs/>
          <w:rtl/>
        </w:rPr>
      </w:pPr>
      <w:r w:rsidRPr="00333802">
        <w:rPr>
          <w:rFonts w:cs="Times New Roman" w:hint="cs"/>
          <w:b/>
          <w:bCs/>
          <w:rtl/>
        </w:rPr>
        <w:t>1/7:     "</w:t>
      </w:r>
      <w:r w:rsidRPr="00333802">
        <w:rPr>
          <w:rFonts w:hint="cs"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نظارت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بر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تهیه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و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توزیع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شیر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در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مدارس "</w:t>
      </w:r>
    </w:p>
    <w:p w:rsidR="00CF7A90" w:rsidRDefault="00333802" w:rsidP="00F46803">
      <w:pPr>
        <w:bidi/>
        <w:spacing w:line="240" w:lineRule="auto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2/7:    " </w:t>
      </w:r>
      <w:r w:rsidRPr="00333802">
        <w:rPr>
          <w:rFonts w:cs="Times New Roman" w:hint="cs"/>
          <w:b/>
          <w:bCs/>
          <w:rtl/>
        </w:rPr>
        <w:t>مشارکت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در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استخراج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وضعیت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مدارس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شهرستان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از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لحاظ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شرایط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تامین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کننده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سلامت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دانش</w:t>
      </w:r>
      <w:r w:rsidRPr="00333802">
        <w:rPr>
          <w:rFonts w:cs="Times New Roman"/>
          <w:b/>
          <w:bCs/>
          <w:rtl/>
        </w:rPr>
        <w:t xml:space="preserve"> </w:t>
      </w:r>
      <w:r w:rsidRPr="00333802">
        <w:rPr>
          <w:rFonts w:cs="Times New Roman" w:hint="cs"/>
          <w:b/>
          <w:bCs/>
          <w:rtl/>
        </w:rPr>
        <w:t>آموزان</w:t>
      </w:r>
      <w:r>
        <w:rPr>
          <w:rFonts w:cs="Times New Roman" w:hint="cs"/>
          <w:b/>
          <w:bCs/>
          <w:rtl/>
        </w:rPr>
        <w:t xml:space="preserve"> "</w:t>
      </w:r>
    </w:p>
    <w:p w:rsidR="00DE7A3F" w:rsidRPr="00333802" w:rsidRDefault="00DE7A3F" w:rsidP="00DE7A3F">
      <w:pPr>
        <w:bidi/>
        <w:spacing w:line="240" w:lineRule="auto"/>
        <w:rPr>
          <w:rFonts w:cs="Times New Roman"/>
          <w:b/>
          <w:bCs/>
          <w:rtl/>
        </w:rPr>
      </w:pPr>
      <w:r>
        <w:rPr>
          <w:rFonts w:cs="B Nazanin" w:hint="cs"/>
          <w:rtl/>
        </w:rPr>
        <w:t>با همکاری اعضای کارگروه و ادارات مسئول مصوبه فوق اجرا شده و گزارشات ملزوم توسط دبیر کار گروه در جلسه ارایه گردید</w:t>
      </w:r>
    </w:p>
    <w:p w:rsidR="00E70908" w:rsidRPr="00855E4C" w:rsidRDefault="00471411" w:rsidP="005865F9">
      <w:pPr>
        <w:bidi/>
        <w:spacing w:line="240" w:lineRule="auto"/>
        <w:rPr>
          <w:rFonts w:asciiTheme="majorBidi" w:hAnsiTheme="majorBidi" w:cs="B Titr"/>
          <w:sz w:val="24"/>
          <w:szCs w:val="24"/>
          <w:rtl/>
        </w:rPr>
      </w:pPr>
      <w:r w:rsidRPr="00855E4C">
        <w:rPr>
          <w:rFonts w:ascii="Times New Roman" w:hAnsi="Times New Roman" w:cs="Times New Roman" w:hint="cs"/>
          <w:sz w:val="24"/>
          <w:szCs w:val="24"/>
          <w:rtl/>
        </w:rPr>
        <w:t>■</w:t>
      </w:r>
      <w:r w:rsidRPr="00855E4C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855E4C">
        <w:rPr>
          <w:rFonts w:asciiTheme="majorBidi" w:hAnsiTheme="majorBidi" w:cs="B Titr" w:hint="cs"/>
          <w:sz w:val="24"/>
          <w:szCs w:val="24"/>
          <w:rtl/>
        </w:rPr>
        <w:t xml:space="preserve">مصوبه </w:t>
      </w:r>
      <w:r w:rsidR="005865F9" w:rsidRPr="00855E4C">
        <w:rPr>
          <w:rFonts w:asciiTheme="majorBidi" w:hAnsiTheme="majorBidi" w:cs="B Titr" w:hint="cs"/>
          <w:sz w:val="24"/>
          <w:szCs w:val="24"/>
          <w:rtl/>
        </w:rPr>
        <w:t xml:space="preserve">8 </w:t>
      </w:r>
      <w:r w:rsidRPr="00855E4C">
        <w:rPr>
          <w:rFonts w:asciiTheme="majorBidi" w:hAnsiTheme="majorBidi" w:cs="B Titr" w:hint="cs"/>
          <w:sz w:val="24"/>
          <w:szCs w:val="24"/>
          <w:rtl/>
        </w:rPr>
        <w:t xml:space="preserve"> از جلسه </w:t>
      </w:r>
      <w:r w:rsidR="005865F9" w:rsidRPr="00855E4C">
        <w:rPr>
          <w:rFonts w:asciiTheme="majorBidi" w:hAnsiTheme="majorBidi" w:cs="B Titr" w:hint="cs"/>
          <w:sz w:val="24"/>
          <w:szCs w:val="24"/>
          <w:rtl/>
        </w:rPr>
        <w:t>بیست</w:t>
      </w:r>
      <w:r w:rsidR="005865F9" w:rsidRPr="00855E4C">
        <w:rPr>
          <w:rFonts w:asciiTheme="majorBidi" w:hAnsiTheme="majorBidi" w:cs="B Titr"/>
          <w:sz w:val="24"/>
          <w:szCs w:val="24"/>
          <w:rtl/>
        </w:rPr>
        <w:t xml:space="preserve"> </w:t>
      </w:r>
      <w:r w:rsidR="005865F9" w:rsidRPr="00855E4C">
        <w:rPr>
          <w:rFonts w:asciiTheme="majorBidi" w:hAnsiTheme="majorBidi" w:cs="B Titr" w:hint="cs"/>
          <w:sz w:val="24"/>
          <w:szCs w:val="24"/>
          <w:rtl/>
        </w:rPr>
        <w:t>ودوم</w:t>
      </w:r>
      <w:r w:rsidR="005865F9" w:rsidRPr="00855E4C">
        <w:rPr>
          <w:rFonts w:asciiTheme="majorBidi" w:hAnsiTheme="majorBidi" w:cs="B Titr"/>
          <w:sz w:val="24"/>
          <w:szCs w:val="24"/>
          <w:rtl/>
        </w:rPr>
        <w:t>:</w:t>
      </w:r>
      <w:r w:rsidR="005865F9" w:rsidRPr="00855E4C">
        <w:rPr>
          <w:rFonts w:asciiTheme="majorBidi" w:hAnsiTheme="majorBidi" w:cs="B Titr" w:hint="cs"/>
          <w:sz w:val="24"/>
          <w:szCs w:val="24"/>
          <w:rtl/>
        </w:rPr>
        <w:t xml:space="preserve"> </w:t>
      </w:r>
    </w:p>
    <w:p w:rsidR="005865F9" w:rsidRDefault="005865F9" w:rsidP="005865F9">
      <w:pPr>
        <w:bidi/>
        <w:spacing w:line="240" w:lineRule="auto"/>
        <w:rPr>
          <w:rFonts w:asciiTheme="majorBidi" w:hAnsiTheme="majorBidi" w:cs="Times New Roman"/>
          <w:b/>
          <w:bCs/>
          <w:rtl/>
        </w:rPr>
      </w:pPr>
      <w:r w:rsidRPr="005865F9">
        <w:rPr>
          <w:rFonts w:asciiTheme="majorBidi" w:hAnsiTheme="majorBidi" w:cs="B Titr"/>
          <w:sz w:val="20"/>
          <w:szCs w:val="20"/>
          <w:rtl/>
        </w:rPr>
        <w:t>1</w:t>
      </w:r>
      <w:r w:rsidRPr="005865F9">
        <w:rPr>
          <w:rFonts w:asciiTheme="majorBidi" w:hAnsiTheme="majorBidi" w:cs="B Titr"/>
          <w:b/>
          <w:bCs/>
          <w:sz w:val="20"/>
          <w:szCs w:val="20"/>
          <w:rtl/>
        </w:rPr>
        <w:t xml:space="preserve">/8 </w:t>
      </w:r>
      <w:r w:rsidRPr="005865F9">
        <w:rPr>
          <w:rFonts w:asciiTheme="majorBidi" w:hAnsiTheme="majorBidi" w:cs="B Titr"/>
          <w:b/>
          <w:bCs/>
          <w:rtl/>
        </w:rPr>
        <w:t>:</w:t>
      </w:r>
      <w:r w:rsidRPr="005865F9">
        <w:rPr>
          <w:rFonts w:asciiTheme="majorBidi" w:hAnsiTheme="majorBidi" w:cs="B Titr" w:hint="cs"/>
          <w:b/>
          <w:bCs/>
          <w:rtl/>
        </w:rPr>
        <w:t xml:space="preserve">        </w:t>
      </w:r>
      <w:r w:rsidRPr="005865F9">
        <w:rPr>
          <w:rFonts w:asciiTheme="majorBidi" w:hAnsiTheme="majorBidi" w:cs="Times New Roman" w:hint="cs"/>
          <w:b/>
          <w:bCs/>
          <w:rtl/>
        </w:rPr>
        <w:t>" پیگیری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تخصیص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اعتبار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از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استان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جهت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احداث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بوفه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بهداشتی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در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مدارس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مروج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سلامت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شهر "</w:t>
      </w:r>
    </w:p>
    <w:p w:rsidR="005865F9" w:rsidRDefault="005865F9" w:rsidP="005865F9">
      <w:pPr>
        <w:bidi/>
        <w:spacing w:line="240" w:lineRule="auto"/>
        <w:rPr>
          <w:rFonts w:asciiTheme="majorBidi" w:hAnsiTheme="majorBidi" w:cs="Times New Roman"/>
          <w:b/>
          <w:bCs/>
          <w:rtl/>
        </w:rPr>
      </w:pPr>
      <w:r>
        <w:rPr>
          <w:rFonts w:asciiTheme="majorBidi" w:hAnsiTheme="majorBidi" w:cs="Times New Roman" w:hint="cs"/>
          <w:b/>
          <w:bCs/>
          <w:rtl/>
        </w:rPr>
        <w:t xml:space="preserve">2/8:      " </w:t>
      </w:r>
      <w:r w:rsidRPr="005865F9">
        <w:rPr>
          <w:rFonts w:asciiTheme="majorBidi" w:hAnsiTheme="majorBidi" w:cs="Times New Roman" w:hint="cs"/>
          <w:b/>
          <w:bCs/>
          <w:rtl/>
        </w:rPr>
        <w:t>مشارکت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بخش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خصوصی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در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جهت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تامین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بوفه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بهداشتی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در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مدارس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مروج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سلامت</w:t>
      </w:r>
      <w:r>
        <w:rPr>
          <w:rFonts w:asciiTheme="majorBidi" w:hAnsiTheme="majorBidi" w:cs="Times New Roman" w:hint="cs"/>
          <w:b/>
          <w:bCs/>
          <w:rtl/>
        </w:rPr>
        <w:t xml:space="preserve"> "</w:t>
      </w:r>
    </w:p>
    <w:p w:rsidR="005865F9" w:rsidRDefault="005865F9" w:rsidP="005865F9">
      <w:pPr>
        <w:bidi/>
        <w:spacing w:line="240" w:lineRule="auto"/>
        <w:rPr>
          <w:rFonts w:asciiTheme="majorBidi" w:hAnsiTheme="majorBidi" w:cs="Times New Roman"/>
          <w:b/>
          <w:bCs/>
          <w:rtl/>
        </w:rPr>
      </w:pPr>
      <w:r>
        <w:rPr>
          <w:rFonts w:asciiTheme="majorBidi" w:hAnsiTheme="majorBidi" w:cs="Times New Roman" w:hint="cs"/>
          <w:b/>
          <w:bCs/>
          <w:rtl/>
        </w:rPr>
        <w:t xml:space="preserve">3/8:      " </w:t>
      </w:r>
      <w:r w:rsidRPr="005865F9">
        <w:rPr>
          <w:rFonts w:asciiTheme="majorBidi" w:hAnsiTheme="majorBidi" w:cs="Times New Roman" w:hint="cs"/>
          <w:b/>
          <w:bCs/>
          <w:rtl/>
        </w:rPr>
        <w:t>تهیه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و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توزیع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شیر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با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کیفیت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و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استاندارد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در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مدارس</w:t>
      </w:r>
      <w:r>
        <w:rPr>
          <w:rFonts w:asciiTheme="majorBidi" w:hAnsiTheme="majorBidi" w:cs="Times New Roman" w:hint="cs"/>
          <w:b/>
          <w:bCs/>
          <w:rtl/>
        </w:rPr>
        <w:t xml:space="preserve"> "</w:t>
      </w:r>
    </w:p>
    <w:p w:rsidR="00F46803" w:rsidRDefault="005865F9" w:rsidP="00DE7A3F">
      <w:pPr>
        <w:bidi/>
        <w:spacing w:line="240" w:lineRule="auto"/>
        <w:rPr>
          <w:rFonts w:asciiTheme="majorBidi" w:hAnsiTheme="majorBidi" w:cs="Times New Roman"/>
          <w:b/>
          <w:bCs/>
          <w:rtl/>
        </w:rPr>
      </w:pPr>
      <w:r>
        <w:rPr>
          <w:rFonts w:asciiTheme="majorBidi" w:hAnsiTheme="majorBidi" w:cs="Times New Roman" w:hint="cs"/>
          <w:b/>
          <w:bCs/>
          <w:rtl/>
        </w:rPr>
        <w:t xml:space="preserve">4/8:     " </w:t>
      </w:r>
      <w:r w:rsidRPr="005865F9">
        <w:rPr>
          <w:rFonts w:asciiTheme="majorBidi" w:hAnsiTheme="majorBidi" w:cs="Times New Roman" w:hint="cs"/>
          <w:b/>
          <w:bCs/>
          <w:rtl/>
        </w:rPr>
        <w:t>تامین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سرویس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های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بهداشتی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مطلوب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در</w:t>
      </w:r>
      <w:r w:rsidRPr="005865F9">
        <w:rPr>
          <w:rFonts w:asciiTheme="majorBidi" w:hAnsiTheme="majorBidi" w:cs="Times New Roman"/>
          <w:b/>
          <w:bCs/>
          <w:rtl/>
        </w:rPr>
        <w:t xml:space="preserve"> </w:t>
      </w:r>
      <w:r w:rsidRPr="005865F9">
        <w:rPr>
          <w:rFonts w:asciiTheme="majorBidi" w:hAnsiTheme="majorBidi" w:cs="Times New Roman" w:hint="cs"/>
          <w:b/>
          <w:bCs/>
          <w:rtl/>
        </w:rPr>
        <w:t>مدارس</w:t>
      </w:r>
      <w:r w:rsidR="0078098C">
        <w:rPr>
          <w:rFonts w:asciiTheme="majorBidi" w:hAnsiTheme="majorBidi" w:cs="Times New Roman" w:hint="cs"/>
          <w:b/>
          <w:bCs/>
          <w:rtl/>
        </w:rPr>
        <w:t xml:space="preserve"> "</w:t>
      </w:r>
    </w:p>
    <w:p w:rsidR="005865F9" w:rsidRPr="00323EDA" w:rsidRDefault="00DE7A3F" w:rsidP="00323EDA">
      <w:pPr>
        <w:bidi/>
        <w:spacing w:line="240" w:lineRule="auto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rtl/>
        </w:rPr>
        <w:t>بعلت عدم اجرایی شدن مصوبات فوف و عدم بررسی دستور جلسه سوم مقرر گردید در کار گروه بعدی (مرداد ماه)  برنامه ریزی اجرایی با مشارکت ادارات مسئول و همکاری اعضای کار گروه بعمل آید.</w:t>
      </w:r>
    </w:p>
    <w:p w:rsidR="007E68C2" w:rsidRDefault="00100C9F" w:rsidP="00323EDA">
      <w:pPr>
        <w:bidi/>
        <w:spacing w:line="240" w:lineRule="auto"/>
        <w:rPr>
          <w:rFonts w:asciiTheme="majorBidi" w:hAnsiTheme="majorBidi" w:cs="B Titr"/>
          <w:sz w:val="24"/>
          <w:szCs w:val="24"/>
          <w:rtl/>
        </w:rPr>
      </w:pPr>
      <w:r w:rsidRPr="00323EDA">
        <w:rPr>
          <w:rFonts w:ascii="Times New Roman" w:hAnsi="Times New Roman" w:cs="Times New Roman" w:hint="cs"/>
          <w:sz w:val="24"/>
          <w:szCs w:val="24"/>
          <w:rtl/>
        </w:rPr>
        <w:t>■</w:t>
      </w:r>
      <w:r w:rsidRPr="00323EDA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DA5C94" w:rsidRPr="00323EDA">
        <w:rPr>
          <w:rFonts w:asciiTheme="majorBidi" w:hAnsiTheme="majorBidi" w:cs="B Titr" w:hint="cs"/>
          <w:sz w:val="24"/>
          <w:szCs w:val="24"/>
          <w:rtl/>
        </w:rPr>
        <w:t xml:space="preserve">مصوبه </w:t>
      </w:r>
      <w:r w:rsidR="00323EDA" w:rsidRPr="00323EDA">
        <w:rPr>
          <w:rFonts w:asciiTheme="majorBidi" w:hAnsiTheme="majorBidi" w:cs="B Titr" w:hint="cs"/>
          <w:sz w:val="24"/>
          <w:szCs w:val="24"/>
          <w:rtl/>
        </w:rPr>
        <w:t>9</w:t>
      </w:r>
      <w:r w:rsidR="00DA5C94" w:rsidRPr="00323EDA">
        <w:rPr>
          <w:rFonts w:asciiTheme="majorBidi" w:hAnsiTheme="majorBidi" w:cs="B Titr" w:hint="cs"/>
          <w:sz w:val="24"/>
          <w:szCs w:val="24"/>
          <w:rtl/>
        </w:rPr>
        <w:t xml:space="preserve"> </w:t>
      </w:r>
      <w:r w:rsidR="00323EDA" w:rsidRPr="00323EDA">
        <w:rPr>
          <w:rFonts w:asciiTheme="majorBidi" w:hAnsiTheme="majorBidi" w:cs="B Titr" w:hint="cs"/>
          <w:sz w:val="24"/>
          <w:szCs w:val="24"/>
          <w:rtl/>
        </w:rPr>
        <w:t xml:space="preserve"> </w:t>
      </w:r>
      <w:r w:rsidRPr="00323EDA">
        <w:rPr>
          <w:rFonts w:asciiTheme="majorBidi" w:hAnsiTheme="majorBidi" w:cs="B Titr" w:hint="cs"/>
          <w:sz w:val="24"/>
          <w:szCs w:val="24"/>
          <w:rtl/>
        </w:rPr>
        <w:t xml:space="preserve">از جلسه </w:t>
      </w:r>
      <w:r w:rsidR="00323EDA" w:rsidRPr="00323EDA">
        <w:rPr>
          <w:rFonts w:asciiTheme="majorBidi" w:hAnsiTheme="majorBidi" w:cs="B Titr" w:hint="cs"/>
          <w:sz w:val="24"/>
          <w:szCs w:val="24"/>
          <w:rtl/>
        </w:rPr>
        <w:t>بیست</w:t>
      </w:r>
      <w:r w:rsidR="00323EDA" w:rsidRPr="00323EDA">
        <w:rPr>
          <w:rFonts w:asciiTheme="majorBidi" w:hAnsiTheme="majorBidi" w:cs="B Titr"/>
          <w:sz w:val="24"/>
          <w:szCs w:val="24"/>
          <w:rtl/>
        </w:rPr>
        <w:t xml:space="preserve"> </w:t>
      </w:r>
      <w:r w:rsidR="00323EDA" w:rsidRPr="00323EDA">
        <w:rPr>
          <w:rFonts w:asciiTheme="majorBidi" w:hAnsiTheme="majorBidi" w:cs="B Titr" w:hint="cs"/>
          <w:sz w:val="24"/>
          <w:szCs w:val="24"/>
          <w:rtl/>
        </w:rPr>
        <w:t>ودوم</w:t>
      </w:r>
      <w:r w:rsidR="00323EDA" w:rsidRPr="00323EDA">
        <w:rPr>
          <w:rFonts w:asciiTheme="majorBidi" w:hAnsiTheme="majorBidi" w:cs="B Titr"/>
          <w:sz w:val="24"/>
          <w:szCs w:val="24"/>
          <w:rtl/>
        </w:rPr>
        <w:t>:</w:t>
      </w:r>
      <w:r w:rsidR="00323EDA">
        <w:rPr>
          <w:rFonts w:asciiTheme="majorBidi" w:hAnsiTheme="majorBidi" w:cs="B Titr" w:hint="cs"/>
          <w:sz w:val="24"/>
          <w:szCs w:val="24"/>
          <w:rtl/>
        </w:rPr>
        <w:t xml:space="preserve"> </w:t>
      </w:r>
    </w:p>
    <w:p w:rsidR="00E70908" w:rsidRPr="007E68C2" w:rsidRDefault="00323EDA" w:rsidP="007E68C2">
      <w:pPr>
        <w:bidi/>
        <w:spacing w:line="240" w:lineRule="auto"/>
        <w:rPr>
          <w:rFonts w:asciiTheme="majorBidi" w:hAnsiTheme="majorBidi" w:cs="Times New Roman"/>
          <w:b/>
          <w:bCs/>
          <w:rtl/>
        </w:rPr>
      </w:pPr>
      <w:r w:rsidRPr="007E68C2">
        <w:rPr>
          <w:rFonts w:asciiTheme="majorBidi" w:hAnsiTheme="majorBidi" w:cs="Times New Roman" w:hint="cs"/>
          <w:b/>
          <w:bCs/>
          <w:rtl/>
        </w:rPr>
        <w:t>"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مکاتبه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و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پیگیری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بخشداری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جهت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شستشوی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و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گند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زدایی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منبع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ذخیره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آب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برحسب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نتایج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وضعیت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استخراج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شده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منابع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توسط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مرکز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بهداشت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و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ملزم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نمودن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دهیاران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روستاهای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تابعه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فاقد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مامور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آببان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داری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سیستم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لوله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کشی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آب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به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>شستشوی</w:t>
      </w:r>
      <w:r w:rsidR="007E68C2" w:rsidRPr="007E68C2">
        <w:rPr>
          <w:rFonts w:asciiTheme="majorBidi" w:hAnsiTheme="majorBidi" w:cs="Times New Roman"/>
          <w:b/>
          <w:bCs/>
          <w:rtl/>
        </w:rPr>
        <w:t xml:space="preserve"> </w:t>
      </w:r>
      <w:r w:rsidR="007E68C2" w:rsidRPr="007E68C2">
        <w:rPr>
          <w:rFonts w:asciiTheme="majorBidi" w:hAnsiTheme="majorBidi" w:cs="Times New Roman" w:hint="cs"/>
          <w:b/>
          <w:bCs/>
          <w:rtl/>
        </w:rPr>
        <w:t xml:space="preserve">مخازن " </w:t>
      </w:r>
    </w:p>
    <w:p w:rsidR="00A30D8F" w:rsidRPr="007E68C2" w:rsidRDefault="007E68C2" w:rsidP="00247452">
      <w:pPr>
        <w:bidi/>
        <w:spacing w:line="240" w:lineRule="auto"/>
        <w:rPr>
          <w:rFonts w:asciiTheme="majorBidi" w:hAnsiTheme="majorBidi" w:cs="B Nazanin"/>
          <w:rtl/>
        </w:rPr>
      </w:pPr>
      <w:r w:rsidRPr="007E68C2">
        <w:rPr>
          <w:rFonts w:asciiTheme="majorBidi" w:hAnsiTheme="majorBidi" w:cs="B Nazanin" w:hint="cs"/>
          <w:rtl/>
        </w:rPr>
        <w:t>مصوبه فوق اجرا شده است</w:t>
      </w:r>
      <w:r w:rsidR="00FB5229">
        <w:rPr>
          <w:rFonts w:asciiTheme="majorBidi" w:hAnsiTheme="majorBidi" w:cs="B Nazanin" w:hint="cs"/>
          <w:rtl/>
        </w:rPr>
        <w:t xml:space="preserve"> و مستندات توسط دهیاری ها به دبیر خانه کارگروه ارسال شده است.</w:t>
      </w:r>
    </w:p>
    <w:p w:rsidR="007E68C2" w:rsidRDefault="00100C9F" w:rsidP="007E68C2">
      <w:pPr>
        <w:bidi/>
        <w:spacing w:line="240" w:lineRule="auto"/>
        <w:rPr>
          <w:rFonts w:asciiTheme="majorBidi" w:hAnsiTheme="majorBidi" w:cs="Times New Roman"/>
          <w:sz w:val="24"/>
          <w:szCs w:val="24"/>
          <w:rtl/>
        </w:rPr>
      </w:pPr>
      <w:r w:rsidRPr="007E68C2">
        <w:rPr>
          <w:rFonts w:ascii="Times New Roman" w:hAnsi="Times New Roman" w:cs="Times New Roman" w:hint="cs"/>
          <w:sz w:val="24"/>
          <w:szCs w:val="24"/>
          <w:rtl/>
        </w:rPr>
        <w:t>■</w:t>
      </w:r>
      <w:r w:rsidRPr="007E68C2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7E68C2" w:rsidRPr="007E68C2">
        <w:rPr>
          <w:rFonts w:asciiTheme="majorBidi" w:hAnsiTheme="majorBidi" w:cs="B Titr" w:hint="cs"/>
          <w:sz w:val="24"/>
          <w:szCs w:val="24"/>
          <w:rtl/>
        </w:rPr>
        <w:t>مصوبه10</w:t>
      </w:r>
      <w:r w:rsidR="002C12F7" w:rsidRPr="007E68C2">
        <w:rPr>
          <w:rFonts w:asciiTheme="majorBidi" w:hAnsiTheme="majorBidi" w:cs="B Titr" w:hint="cs"/>
          <w:sz w:val="24"/>
          <w:szCs w:val="24"/>
          <w:rtl/>
        </w:rPr>
        <w:t xml:space="preserve"> از جلسه </w:t>
      </w:r>
      <w:r w:rsidR="007E68C2" w:rsidRPr="007E68C2">
        <w:rPr>
          <w:rFonts w:asciiTheme="majorBidi" w:hAnsiTheme="majorBidi" w:cs="B Titr" w:hint="cs"/>
          <w:sz w:val="24"/>
          <w:szCs w:val="24"/>
          <w:rtl/>
        </w:rPr>
        <w:t>بیست</w:t>
      </w:r>
      <w:r w:rsidR="007E68C2" w:rsidRPr="007E68C2">
        <w:rPr>
          <w:rFonts w:asciiTheme="majorBidi" w:hAnsiTheme="majorBidi" w:cs="B Titr"/>
          <w:sz w:val="24"/>
          <w:szCs w:val="24"/>
          <w:rtl/>
        </w:rPr>
        <w:t xml:space="preserve"> </w:t>
      </w:r>
      <w:r w:rsidR="007E68C2" w:rsidRPr="007E68C2">
        <w:rPr>
          <w:rFonts w:asciiTheme="majorBidi" w:hAnsiTheme="majorBidi" w:cs="B Titr" w:hint="cs"/>
          <w:sz w:val="24"/>
          <w:szCs w:val="24"/>
          <w:rtl/>
        </w:rPr>
        <w:t>ودوم</w:t>
      </w:r>
      <w:r w:rsidR="007E68C2" w:rsidRPr="007E68C2">
        <w:rPr>
          <w:rFonts w:asciiTheme="majorBidi" w:hAnsiTheme="majorBidi" w:cs="B Titr"/>
          <w:sz w:val="24"/>
          <w:szCs w:val="24"/>
          <w:rtl/>
        </w:rPr>
        <w:t>:</w:t>
      </w:r>
      <w:r w:rsidR="007E68C2">
        <w:rPr>
          <w:rFonts w:asciiTheme="majorBidi" w:hAnsiTheme="majorBidi" w:cs="Times New Roman" w:hint="cs"/>
          <w:sz w:val="24"/>
          <w:szCs w:val="24"/>
          <w:rtl/>
        </w:rPr>
        <w:t xml:space="preserve">  </w:t>
      </w:r>
    </w:p>
    <w:p w:rsidR="00E70908" w:rsidRDefault="007E68C2" w:rsidP="007E68C2">
      <w:pPr>
        <w:bidi/>
        <w:spacing w:line="240" w:lineRule="auto"/>
        <w:rPr>
          <w:rFonts w:asciiTheme="majorBidi" w:hAnsiTheme="majorBidi" w:cs="Times New Roman"/>
          <w:b/>
          <w:bCs/>
          <w:rtl/>
        </w:rPr>
      </w:pPr>
      <w:r w:rsidRPr="007E68C2">
        <w:rPr>
          <w:rFonts w:asciiTheme="majorBidi" w:hAnsiTheme="majorBidi" w:cs="Times New Roman" w:hint="cs"/>
          <w:rtl/>
        </w:rPr>
        <w:t>1</w:t>
      </w:r>
      <w:r w:rsidRPr="007E68C2">
        <w:rPr>
          <w:rFonts w:asciiTheme="majorBidi" w:hAnsiTheme="majorBidi" w:cs="Times New Roman" w:hint="cs"/>
          <w:b/>
          <w:bCs/>
          <w:rtl/>
        </w:rPr>
        <w:t>/10:     " طعمه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گذاری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جداول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و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کانالهای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فاضلابرو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جهت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کنترل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و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مبارزه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با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موش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های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فاضلاب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داخل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شهر "</w:t>
      </w:r>
    </w:p>
    <w:p w:rsidR="007E68C2" w:rsidRDefault="007E68C2" w:rsidP="007E68C2">
      <w:pPr>
        <w:bidi/>
        <w:spacing w:line="240" w:lineRule="auto"/>
        <w:rPr>
          <w:rFonts w:asciiTheme="majorBidi" w:hAnsiTheme="majorBidi" w:cs="Times New Roman"/>
          <w:b/>
          <w:bCs/>
          <w:rtl/>
        </w:rPr>
      </w:pPr>
      <w:r>
        <w:rPr>
          <w:rFonts w:asciiTheme="majorBidi" w:hAnsiTheme="majorBidi" w:cs="Times New Roman" w:hint="cs"/>
          <w:b/>
          <w:bCs/>
          <w:rtl/>
        </w:rPr>
        <w:t xml:space="preserve">2/10:     " </w:t>
      </w:r>
      <w:r w:rsidRPr="007E68C2">
        <w:rPr>
          <w:rFonts w:asciiTheme="majorBidi" w:hAnsiTheme="majorBidi" w:cs="Times New Roman" w:hint="cs"/>
          <w:b/>
          <w:bCs/>
          <w:rtl/>
        </w:rPr>
        <w:t>تدوین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و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ارایه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برنامه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زمان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بندی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شده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جهت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ساماندهی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رودخانه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اوجا</w:t>
      </w:r>
      <w:r>
        <w:rPr>
          <w:rFonts w:asciiTheme="majorBidi" w:hAnsiTheme="majorBidi" w:cs="Times New Roman" w:hint="cs"/>
          <w:b/>
          <w:bCs/>
          <w:rtl/>
        </w:rPr>
        <w:t>ن "</w:t>
      </w:r>
    </w:p>
    <w:p w:rsidR="007E68C2" w:rsidRDefault="007E68C2" w:rsidP="007E68C2">
      <w:pPr>
        <w:bidi/>
        <w:spacing w:line="240" w:lineRule="auto"/>
        <w:rPr>
          <w:rFonts w:asciiTheme="majorBidi" w:hAnsiTheme="majorBidi" w:cs="Times New Roman"/>
          <w:b/>
          <w:bCs/>
          <w:rtl/>
        </w:rPr>
      </w:pPr>
      <w:r>
        <w:rPr>
          <w:rFonts w:asciiTheme="majorBidi" w:hAnsiTheme="majorBidi" w:cs="Times New Roman" w:hint="cs"/>
          <w:b/>
          <w:bCs/>
          <w:rtl/>
        </w:rPr>
        <w:t xml:space="preserve">3/10:     " </w:t>
      </w:r>
      <w:r w:rsidRPr="007E68C2">
        <w:rPr>
          <w:rFonts w:asciiTheme="majorBidi" w:hAnsiTheme="majorBidi" w:cs="Times New Roman" w:hint="cs"/>
          <w:b/>
          <w:bCs/>
          <w:rtl/>
        </w:rPr>
        <w:t>جلوگیری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از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عرضه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قلیان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در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پارک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صبا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و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محوطه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مجتمع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آب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گرم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شهر</w:t>
      </w:r>
      <w:r>
        <w:rPr>
          <w:rFonts w:asciiTheme="majorBidi" w:hAnsiTheme="majorBidi" w:cs="Times New Roman" w:hint="cs"/>
          <w:b/>
          <w:bCs/>
          <w:rtl/>
        </w:rPr>
        <w:t xml:space="preserve"> "</w:t>
      </w:r>
    </w:p>
    <w:p w:rsidR="007E68C2" w:rsidRPr="007E68C2" w:rsidRDefault="007E68C2" w:rsidP="007E68C2">
      <w:pPr>
        <w:bidi/>
        <w:spacing w:line="240" w:lineRule="auto"/>
        <w:rPr>
          <w:rFonts w:asciiTheme="majorBidi" w:hAnsiTheme="majorBidi" w:cs="Times New Roman"/>
          <w:b/>
          <w:bCs/>
          <w:rtl/>
        </w:rPr>
      </w:pPr>
      <w:r>
        <w:rPr>
          <w:rFonts w:asciiTheme="majorBidi" w:hAnsiTheme="majorBidi" w:cs="Times New Roman" w:hint="cs"/>
          <w:b/>
          <w:bCs/>
          <w:rtl/>
        </w:rPr>
        <w:t xml:space="preserve">4/10:    " </w:t>
      </w:r>
      <w:r w:rsidRPr="007E68C2">
        <w:rPr>
          <w:rFonts w:asciiTheme="majorBidi" w:hAnsiTheme="majorBidi" w:cs="Times New Roman" w:hint="cs"/>
          <w:b/>
          <w:bCs/>
          <w:rtl/>
        </w:rPr>
        <w:t>جلوگیری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از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فعالیت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جگرکی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ها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و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جمع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آوری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کنندگان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پوست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احشام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به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صورت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دوره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گردی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در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داخل</w:t>
      </w:r>
      <w:r w:rsidRPr="007E68C2">
        <w:rPr>
          <w:rFonts w:asciiTheme="majorBidi" w:hAnsiTheme="majorBidi" w:cs="Times New Roman"/>
          <w:b/>
          <w:bCs/>
          <w:rtl/>
        </w:rPr>
        <w:t xml:space="preserve"> </w:t>
      </w:r>
      <w:r w:rsidRPr="007E68C2">
        <w:rPr>
          <w:rFonts w:asciiTheme="majorBidi" w:hAnsiTheme="majorBidi" w:cs="Times New Roman" w:hint="cs"/>
          <w:b/>
          <w:bCs/>
          <w:rtl/>
        </w:rPr>
        <w:t>شهر</w:t>
      </w:r>
      <w:r>
        <w:rPr>
          <w:rFonts w:asciiTheme="majorBidi" w:hAnsiTheme="majorBidi" w:cs="Times New Roman" w:hint="cs"/>
          <w:b/>
          <w:bCs/>
          <w:rtl/>
        </w:rPr>
        <w:t xml:space="preserve"> "</w:t>
      </w:r>
    </w:p>
    <w:p w:rsidR="00E70908" w:rsidRDefault="00A619A2" w:rsidP="0078282C">
      <w:pPr>
        <w:bidi/>
        <w:spacing w:line="240" w:lineRule="auto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rtl/>
        </w:rPr>
        <w:t xml:space="preserve"> </w:t>
      </w:r>
      <w:r w:rsidR="00FB5229">
        <w:rPr>
          <w:rFonts w:asciiTheme="majorBidi" w:hAnsiTheme="majorBidi" w:cs="B Nazanin" w:hint="cs"/>
          <w:rtl/>
        </w:rPr>
        <w:t xml:space="preserve"> در خصوص بند 1/10</w:t>
      </w:r>
      <w:r w:rsidR="0078282C">
        <w:rPr>
          <w:rFonts w:asciiTheme="majorBidi" w:hAnsiTheme="majorBidi" w:cs="B Nazanin" w:hint="cs"/>
          <w:rtl/>
        </w:rPr>
        <w:t xml:space="preserve">، تا کنون </w:t>
      </w:r>
      <w:r w:rsidR="00FB5229">
        <w:rPr>
          <w:rFonts w:asciiTheme="majorBidi" w:hAnsiTheme="majorBidi" w:cs="B Nazanin" w:hint="cs"/>
          <w:rtl/>
        </w:rPr>
        <w:t xml:space="preserve"> اقدامات انجام شده جمعیت موش های کانال های فاضلاب های داخل شهر را کنترل ننموده است </w:t>
      </w:r>
      <w:r w:rsidR="0078282C">
        <w:rPr>
          <w:rFonts w:asciiTheme="majorBidi" w:hAnsiTheme="majorBidi" w:cs="B Nazanin" w:hint="cs"/>
          <w:rtl/>
        </w:rPr>
        <w:t xml:space="preserve">لذا </w:t>
      </w:r>
      <w:r w:rsidR="00FB5229">
        <w:rPr>
          <w:rFonts w:asciiTheme="majorBidi" w:hAnsiTheme="majorBidi" w:cs="B Nazanin" w:hint="cs"/>
          <w:rtl/>
        </w:rPr>
        <w:t xml:space="preserve"> مقرر گردید شهرداری نسبت به اجرایی نمودن برنامه طعمعه گذاری به روش های علمی و کاربردی تر در سال 95 اقدام نمایند</w:t>
      </w:r>
    </w:p>
    <w:p w:rsidR="00FB5229" w:rsidRDefault="00FB5229" w:rsidP="00FB5229">
      <w:pPr>
        <w:bidi/>
        <w:spacing w:line="240" w:lineRule="auto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rtl/>
        </w:rPr>
        <w:t>مصوبه 3/10 و 4/10 اجرا شده است</w:t>
      </w:r>
    </w:p>
    <w:p w:rsidR="00963FC0" w:rsidRDefault="00491702" w:rsidP="00491702">
      <w:pPr>
        <w:bidi/>
        <w:spacing w:line="240" w:lineRule="auto"/>
        <w:rPr>
          <w:rFonts w:asciiTheme="majorBidi" w:hAnsiTheme="majorBidi" w:cs="B Nazanin" w:hint="cs"/>
          <w:rtl/>
        </w:rPr>
      </w:pPr>
      <w:r>
        <w:rPr>
          <w:rFonts w:asciiTheme="majorBidi" w:hAnsiTheme="majorBidi" w:cs="B Nazanin" w:hint="cs"/>
          <w:rtl/>
        </w:rPr>
        <w:t>مصوبه 2/10 در حال اجرا می باشد</w:t>
      </w:r>
    </w:p>
    <w:p w:rsidR="00491702" w:rsidRDefault="00491702" w:rsidP="00491702">
      <w:pPr>
        <w:bidi/>
        <w:spacing w:line="240" w:lineRule="auto"/>
        <w:rPr>
          <w:rFonts w:asciiTheme="majorBidi" w:hAnsiTheme="majorBidi" w:cs="B Nazanin" w:hint="cs"/>
          <w:rtl/>
        </w:rPr>
      </w:pPr>
    </w:p>
    <w:p w:rsidR="00491702" w:rsidRPr="00B655F8" w:rsidRDefault="00491702" w:rsidP="00491702">
      <w:pPr>
        <w:bidi/>
        <w:spacing w:line="240" w:lineRule="auto"/>
        <w:rPr>
          <w:rFonts w:asciiTheme="majorBidi" w:hAnsiTheme="majorBidi" w:cs="B Nazanin"/>
          <w:rtl/>
        </w:rPr>
      </w:pPr>
    </w:p>
    <w:p w:rsidR="008B070B" w:rsidRDefault="008B070B" w:rsidP="008B070B">
      <w:pPr>
        <w:bidi/>
        <w:spacing w:line="240" w:lineRule="auto"/>
        <w:rPr>
          <w:rFonts w:asciiTheme="majorBidi" w:hAnsiTheme="majorBidi" w:cs="B Titr"/>
          <w:sz w:val="24"/>
          <w:szCs w:val="24"/>
          <w:rtl/>
        </w:rPr>
      </w:pPr>
      <w:r w:rsidRPr="008B070B">
        <w:rPr>
          <w:rFonts w:ascii="Times New Roman" w:hAnsi="Times New Roman" w:cs="Times New Roman" w:hint="cs"/>
          <w:sz w:val="24"/>
          <w:szCs w:val="24"/>
          <w:rtl/>
        </w:rPr>
        <w:lastRenderedPageBreak/>
        <w:t>■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مصوبه</w:t>
      </w:r>
      <w:r w:rsidRPr="008B070B">
        <w:rPr>
          <w:rFonts w:asciiTheme="majorBidi" w:hAnsiTheme="majorBidi" w:cs="B Titr"/>
          <w:sz w:val="24"/>
          <w:szCs w:val="24"/>
          <w:rtl/>
        </w:rPr>
        <w:t>1</w:t>
      </w:r>
      <w:r>
        <w:rPr>
          <w:rFonts w:asciiTheme="majorBidi" w:hAnsiTheme="majorBidi" w:cs="B Titr" w:hint="cs"/>
          <w:sz w:val="24"/>
          <w:szCs w:val="24"/>
          <w:rtl/>
        </w:rPr>
        <w:t>1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از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جلسه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بیست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ودوم</w:t>
      </w:r>
      <w:r w:rsidRPr="008B070B">
        <w:rPr>
          <w:rFonts w:asciiTheme="majorBidi" w:hAnsiTheme="majorBidi" w:cs="B Titr"/>
          <w:sz w:val="24"/>
          <w:szCs w:val="24"/>
          <w:rtl/>
        </w:rPr>
        <w:t>:</w:t>
      </w:r>
    </w:p>
    <w:p w:rsidR="008B070B" w:rsidRDefault="008B070B" w:rsidP="008B070B">
      <w:pPr>
        <w:bidi/>
        <w:spacing w:line="240" w:lineRule="auto"/>
        <w:rPr>
          <w:rFonts w:asciiTheme="majorBidi" w:hAnsiTheme="majorBidi" w:cs="Times New Roman"/>
          <w:b/>
          <w:bCs/>
          <w:rtl/>
        </w:rPr>
      </w:pPr>
      <w:r w:rsidRPr="008B070B">
        <w:rPr>
          <w:rFonts w:asciiTheme="majorBidi" w:hAnsiTheme="majorBidi" w:cs="Times New Roman" w:hint="cs"/>
          <w:b/>
          <w:bCs/>
          <w:rtl/>
        </w:rPr>
        <w:t>" همکاری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با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شبکه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بهداشت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و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درمان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در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جهت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تشویق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و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تشکر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از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اهالی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روستاهای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فاقد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دخانیات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و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تهیه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گزارش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جهت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پخش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در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صدا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و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سیمای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استان "</w:t>
      </w:r>
    </w:p>
    <w:p w:rsidR="00B655F8" w:rsidRPr="00247452" w:rsidRDefault="00B655F8" w:rsidP="00247452">
      <w:pPr>
        <w:bidi/>
        <w:spacing w:line="240" w:lineRule="auto"/>
        <w:rPr>
          <w:rFonts w:cs="Times New Roman"/>
          <w:b/>
          <w:bCs/>
          <w:rtl/>
        </w:rPr>
      </w:pPr>
      <w:r>
        <w:rPr>
          <w:rFonts w:cs="B Nazanin" w:hint="cs"/>
          <w:rtl/>
        </w:rPr>
        <w:t>با همکاری اعضای کارگروه و ادارات مسئول مصوبه فوق اجرا شده و گزارشات ملزوم توسط دبیر کار گروه در جلسه ارایه گردید</w:t>
      </w:r>
    </w:p>
    <w:p w:rsidR="008B070B" w:rsidRPr="008B070B" w:rsidRDefault="008B070B" w:rsidP="008B070B">
      <w:pPr>
        <w:bidi/>
        <w:spacing w:line="240" w:lineRule="auto"/>
        <w:rPr>
          <w:rFonts w:asciiTheme="majorBidi" w:hAnsiTheme="majorBidi" w:cs="B Titr"/>
          <w:sz w:val="24"/>
          <w:szCs w:val="24"/>
          <w:rtl/>
        </w:rPr>
      </w:pPr>
      <w:r w:rsidRPr="008B070B">
        <w:rPr>
          <w:rFonts w:ascii="Times New Roman" w:hAnsi="Times New Roman" w:cs="Times New Roman" w:hint="cs"/>
          <w:sz w:val="24"/>
          <w:szCs w:val="24"/>
          <w:rtl/>
        </w:rPr>
        <w:t>■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مصوبه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11 </w:t>
      </w:r>
      <w:r w:rsidRPr="008B070B">
        <w:rPr>
          <w:rFonts w:asciiTheme="majorBidi" w:hAnsiTheme="majorBidi" w:cs="B Titr" w:hint="cs"/>
          <w:sz w:val="24"/>
          <w:szCs w:val="24"/>
          <w:rtl/>
        </w:rPr>
        <w:t>از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جلسه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بیست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ودوم</w:t>
      </w:r>
      <w:r w:rsidRPr="008B070B">
        <w:rPr>
          <w:rFonts w:asciiTheme="majorBidi" w:hAnsiTheme="majorBidi" w:cs="B Titr"/>
          <w:sz w:val="24"/>
          <w:szCs w:val="24"/>
          <w:rtl/>
        </w:rPr>
        <w:t>:</w:t>
      </w:r>
    </w:p>
    <w:p w:rsidR="008B070B" w:rsidRDefault="008B070B" w:rsidP="008B070B">
      <w:pPr>
        <w:bidi/>
        <w:spacing w:line="240" w:lineRule="auto"/>
        <w:rPr>
          <w:rFonts w:asciiTheme="majorBidi" w:hAnsiTheme="majorBidi" w:cs="Times New Roman"/>
          <w:b/>
          <w:bCs/>
          <w:rtl/>
        </w:rPr>
      </w:pPr>
      <w:r w:rsidRPr="008B070B">
        <w:rPr>
          <w:rFonts w:asciiTheme="majorBidi" w:hAnsiTheme="majorBidi" w:cs="Times New Roman" w:hint="cs"/>
          <w:b/>
          <w:bCs/>
          <w:rtl/>
        </w:rPr>
        <w:t>" پیگیری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و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ارایه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گزارش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ساماندهی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مراکز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فروش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مواد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غذایی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غیر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مجاز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و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فاقد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پروانه</w:t>
      </w:r>
      <w:r w:rsidRPr="008B070B">
        <w:rPr>
          <w:rFonts w:asciiTheme="majorBidi" w:hAnsiTheme="majorBidi" w:cs="Times New Roman"/>
          <w:b/>
          <w:bCs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rtl/>
        </w:rPr>
        <w:t>کسب "</w:t>
      </w:r>
    </w:p>
    <w:p w:rsidR="008B070B" w:rsidRPr="00B655F8" w:rsidRDefault="00B655F8" w:rsidP="00B655F8">
      <w:pPr>
        <w:bidi/>
        <w:spacing w:line="240" w:lineRule="auto"/>
        <w:rPr>
          <w:rFonts w:cs="Times New Roman"/>
          <w:b/>
          <w:bCs/>
          <w:rtl/>
        </w:rPr>
      </w:pPr>
      <w:r>
        <w:rPr>
          <w:rFonts w:cs="B Nazanin" w:hint="cs"/>
          <w:rtl/>
        </w:rPr>
        <w:t>با همکاری اعضای کارگروه و ادارات مسئول مصوبه فوق اجرا شده و گزارشات ملزوم توسط دبیر کار گروه در جلسه ارایه گردید</w:t>
      </w:r>
    </w:p>
    <w:p w:rsidR="00E70908" w:rsidRDefault="008B070B" w:rsidP="008B070B">
      <w:pPr>
        <w:bidi/>
        <w:spacing w:line="240" w:lineRule="auto"/>
        <w:rPr>
          <w:rFonts w:asciiTheme="majorBidi" w:hAnsiTheme="majorBidi" w:cs="B Titr"/>
          <w:sz w:val="24"/>
          <w:szCs w:val="24"/>
          <w:rtl/>
        </w:rPr>
      </w:pPr>
      <w:r w:rsidRPr="008B070B">
        <w:rPr>
          <w:rFonts w:ascii="Times New Roman" w:hAnsi="Times New Roman" w:cs="Times New Roman" w:hint="cs"/>
          <w:sz w:val="24"/>
          <w:szCs w:val="24"/>
          <w:rtl/>
        </w:rPr>
        <w:t>■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مصوبه</w:t>
      </w:r>
      <w:r w:rsidRPr="008B070B">
        <w:rPr>
          <w:rFonts w:asciiTheme="majorBidi" w:hAnsiTheme="majorBidi" w:cs="B Titr"/>
          <w:sz w:val="24"/>
          <w:szCs w:val="24"/>
          <w:rtl/>
        </w:rPr>
        <w:t>1</w:t>
      </w:r>
      <w:r>
        <w:rPr>
          <w:rFonts w:asciiTheme="majorBidi" w:hAnsiTheme="majorBidi" w:cs="B Titr" w:hint="cs"/>
          <w:sz w:val="24"/>
          <w:szCs w:val="24"/>
          <w:rtl/>
        </w:rPr>
        <w:t>2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از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جلسه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بیست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ودوم</w:t>
      </w:r>
      <w:r w:rsidRPr="008B070B">
        <w:rPr>
          <w:rFonts w:asciiTheme="majorBidi" w:hAnsiTheme="majorBidi" w:cs="B Titr"/>
          <w:sz w:val="24"/>
          <w:szCs w:val="24"/>
          <w:rtl/>
        </w:rPr>
        <w:t>:</w:t>
      </w:r>
    </w:p>
    <w:p w:rsidR="008B070B" w:rsidRPr="008B070B" w:rsidRDefault="008B070B" w:rsidP="008B070B">
      <w:pPr>
        <w:bidi/>
        <w:spacing w:line="240" w:lineRule="auto"/>
        <w:rPr>
          <w:rFonts w:asciiTheme="majorBidi" w:hAnsiTheme="majorBidi" w:cs="Times New Roman"/>
          <w:b/>
          <w:bCs/>
          <w:sz w:val="24"/>
          <w:szCs w:val="24"/>
          <w:rtl/>
        </w:rPr>
      </w:pPr>
      <w:r w:rsidRPr="008B070B">
        <w:rPr>
          <w:rFonts w:asciiTheme="majorBidi" w:hAnsiTheme="majorBidi" w:cs="Times New Roman" w:hint="cs"/>
          <w:b/>
          <w:bCs/>
          <w:sz w:val="24"/>
          <w:szCs w:val="24"/>
          <w:rtl/>
        </w:rPr>
        <w:t>" پیگیری</w:t>
      </w:r>
      <w:r w:rsidRPr="008B070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sz w:val="24"/>
          <w:szCs w:val="24"/>
          <w:rtl/>
        </w:rPr>
        <w:t>بهسازی</w:t>
      </w:r>
      <w:r w:rsidRPr="008B070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sz w:val="24"/>
          <w:szCs w:val="24"/>
          <w:rtl/>
        </w:rPr>
        <w:t>کشتارگاههای</w:t>
      </w:r>
      <w:r w:rsidRPr="008B070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sz w:val="24"/>
          <w:szCs w:val="24"/>
          <w:rtl/>
        </w:rPr>
        <w:t>غیر</w:t>
      </w:r>
      <w:r w:rsidRPr="008B070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sz w:val="24"/>
          <w:szCs w:val="24"/>
          <w:rtl/>
        </w:rPr>
        <w:t>صنعتی</w:t>
      </w:r>
      <w:r w:rsidRPr="008B070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sz w:val="24"/>
          <w:szCs w:val="24"/>
          <w:rtl/>
        </w:rPr>
        <w:t>کم</w:t>
      </w:r>
      <w:r w:rsidRPr="008B070B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8B070B">
        <w:rPr>
          <w:rFonts w:asciiTheme="majorBidi" w:hAnsiTheme="majorBidi" w:cs="Times New Roman" w:hint="cs"/>
          <w:b/>
          <w:bCs/>
          <w:sz w:val="24"/>
          <w:szCs w:val="24"/>
          <w:rtl/>
        </w:rPr>
        <w:t>برخوردار "</w:t>
      </w:r>
    </w:p>
    <w:p w:rsidR="00E70908" w:rsidRPr="00247452" w:rsidRDefault="008B070B" w:rsidP="00247452">
      <w:pPr>
        <w:bidi/>
        <w:spacing w:line="240" w:lineRule="auto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>بعلت عدم اجرای مصوبه فوق مقرر گردید ظرف مدت 10 روز کاری بازدید میدانی از کشتارگاه صورت گیرد و تصمیم مقتضی بعد از بازدید و جمع بندی نظرات ادارات اتخاذ گردد</w:t>
      </w:r>
    </w:p>
    <w:p w:rsidR="008B070B" w:rsidRDefault="008B070B" w:rsidP="008B070B">
      <w:pPr>
        <w:bidi/>
        <w:spacing w:line="240" w:lineRule="auto"/>
        <w:rPr>
          <w:rFonts w:asciiTheme="majorBidi" w:hAnsiTheme="majorBidi" w:cs="B Titr"/>
          <w:sz w:val="24"/>
          <w:szCs w:val="24"/>
          <w:rtl/>
        </w:rPr>
      </w:pPr>
      <w:r w:rsidRPr="008B070B">
        <w:rPr>
          <w:rFonts w:ascii="Times New Roman" w:hAnsi="Times New Roman" w:cs="Times New Roman" w:hint="cs"/>
          <w:sz w:val="24"/>
          <w:szCs w:val="24"/>
          <w:rtl/>
        </w:rPr>
        <w:t>■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مصوبه</w:t>
      </w:r>
      <w:r>
        <w:rPr>
          <w:rFonts w:asciiTheme="majorBidi" w:hAnsiTheme="majorBidi" w:cs="B Titr" w:hint="cs"/>
          <w:sz w:val="24"/>
          <w:szCs w:val="24"/>
          <w:rtl/>
        </w:rPr>
        <w:t>13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از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جلسه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بیست</w:t>
      </w:r>
      <w:r w:rsidRPr="008B070B">
        <w:rPr>
          <w:rFonts w:asciiTheme="majorBidi" w:hAnsiTheme="majorBidi" w:cs="B Titr"/>
          <w:sz w:val="24"/>
          <w:szCs w:val="24"/>
          <w:rtl/>
        </w:rPr>
        <w:t xml:space="preserve"> </w:t>
      </w:r>
      <w:r w:rsidRPr="008B070B">
        <w:rPr>
          <w:rFonts w:asciiTheme="majorBidi" w:hAnsiTheme="majorBidi" w:cs="B Titr" w:hint="cs"/>
          <w:sz w:val="24"/>
          <w:szCs w:val="24"/>
          <w:rtl/>
        </w:rPr>
        <w:t>ودوم</w:t>
      </w:r>
      <w:r w:rsidRPr="008B070B">
        <w:rPr>
          <w:rFonts w:asciiTheme="majorBidi" w:hAnsiTheme="majorBidi" w:cs="B Titr"/>
          <w:sz w:val="24"/>
          <w:szCs w:val="24"/>
          <w:rtl/>
        </w:rPr>
        <w:t>:</w:t>
      </w:r>
    </w:p>
    <w:p w:rsidR="008B070B" w:rsidRDefault="00BE72A6" w:rsidP="008B070B">
      <w:pPr>
        <w:bidi/>
        <w:spacing w:line="240" w:lineRule="auto"/>
        <w:rPr>
          <w:rFonts w:asciiTheme="majorBidi" w:hAnsiTheme="majorBidi" w:cs="Times New Roman"/>
          <w:b/>
          <w:bCs/>
          <w:rtl/>
        </w:rPr>
      </w:pPr>
      <w:r w:rsidRPr="00BE72A6">
        <w:rPr>
          <w:rFonts w:asciiTheme="majorBidi" w:hAnsiTheme="majorBidi" w:cs="Times New Roman" w:hint="cs"/>
          <w:b/>
          <w:bCs/>
          <w:rtl/>
        </w:rPr>
        <w:t>" ممنوعیت</w:t>
      </w:r>
      <w:r w:rsidRPr="00BE72A6">
        <w:rPr>
          <w:rFonts w:asciiTheme="majorBidi" w:hAnsiTheme="majorBidi" w:cs="Times New Roman"/>
          <w:b/>
          <w:bCs/>
          <w:rtl/>
        </w:rPr>
        <w:t xml:space="preserve"> </w:t>
      </w:r>
      <w:r w:rsidRPr="00BE72A6">
        <w:rPr>
          <w:rFonts w:asciiTheme="majorBidi" w:hAnsiTheme="majorBidi" w:cs="Times New Roman" w:hint="cs"/>
          <w:b/>
          <w:bCs/>
          <w:rtl/>
        </w:rPr>
        <w:t>فروش</w:t>
      </w:r>
      <w:r w:rsidRPr="00BE72A6">
        <w:rPr>
          <w:rFonts w:asciiTheme="majorBidi" w:hAnsiTheme="majorBidi" w:cs="Times New Roman"/>
          <w:b/>
          <w:bCs/>
          <w:rtl/>
        </w:rPr>
        <w:t xml:space="preserve"> </w:t>
      </w:r>
      <w:r w:rsidRPr="00BE72A6">
        <w:rPr>
          <w:rFonts w:asciiTheme="majorBidi" w:hAnsiTheme="majorBidi" w:cs="Times New Roman" w:hint="cs"/>
          <w:b/>
          <w:bCs/>
          <w:rtl/>
        </w:rPr>
        <w:t>و</w:t>
      </w:r>
      <w:r w:rsidRPr="00BE72A6">
        <w:rPr>
          <w:rFonts w:asciiTheme="majorBidi" w:hAnsiTheme="majorBidi" w:cs="Times New Roman"/>
          <w:b/>
          <w:bCs/>
          <w:rtl/>
        </w:rPr>
        <w:t xml:space="preserve"> </w:t>
      </w:r>
      <w:r w:rsidRPr="00BE72A6">
        <w:rPr>
          <w:rFonts w:asciiTheme="majorBidi" w:hAnsiTheme="majorBidi" w:cs="Times New Roman" w:hint="cs"/>
          <w:b/>
          <w:bCs/>
          <w:rtl/>
        </w:rPr>
        <w:t>عرضه</w:t>
      </w:r>
      <w:r w:rsidRPr="00BE72A6">
        <w:rPr>
          <w:rFonts w:asciiTheme="majorBidi" w:hAnsiTheme="majorBidi" w:cs="Times New Roman"/>
          <w:b/>
          <w:bCs/>
          <w:rtl/>
        </w:rPr>
        <w:t xml:space="preserve"> </w:t>
      </w:r>
      <w:r w:rsidRPr="00BE72A6">
        <w:rPr>
          <w:rFonts w:asciiTheme="majorBidi" w:hAnsiTheme="majorBidi" w:cs="Times New Roman" w:hint="cs"/>
          <w:b/>
          <w:bCs/>
          <w:rtl/>
        </w:rPr>
        <w:t>قرص</w:t>
      </w:r>
      <w:r w:rsidRPr="00BE72A6">
        <w:rPr>
          <w:rFonts w:asciiTheme="majorBidi" w:hAnsiTheme="majorBidi" w:cs="Times New Roman"/>
          <w:b/>
          <w:bCs/>
          <w:rtl/>
        </w:rPr>
        <w:t xml:space="preserve"> </w:t>
      </w:r>
      <w:r w:rsidRPr="00BE72A6">
        <w:rPr>
          <w:rFonts w:asciiTheme="majorBidi" w:hAnsiTheme="majorBidi" w:cs="Times New Roman" w:hint="cs"/>
          <w:b/>
          <w:bCs/>
          <w:rtl/>
        </w:rPr>
        <w:t>برنج</w:t>
      </w:r>
      <w:r w:rsidRPr="00BE72A6">
        <w:rPr>
          <w:rFonts w:asciiTheme="majorBidi" w:hAnsiTheme="majorBidi" w:cs="Times New Roman"/>
          <w:b/>
          <w:bCs/>
          <w:rtl/>
        </w:rPr>
        <w:t xml:space="preserve"> (</w:t>
      </w:r>
      <w:r w:rsidRPr="00BE72A6">
        <w:rPr>
          <w:rFonts w:asciiTheme="majorBidi" w:hAnsiTheme="majorBidi" w:cs="Times New Roman" w:hint="cs"/>
          <w:b/>
          <w:bCs/>
          <w:rtl/>
        </w:rPr>
        <w:t>سدیم</w:t>
      </w:r>
      <w:r w:rsidRPr="00BE72A6">
        <w:rPr>
          <w:rFonts w:asciiTheme="majorBidi" w:hAnsiTheme="majorBidi" w:cs="Times New Roman"/>
          <w:b/>
          <w:bCs/>
          <w:rtl/>
        </w:rPr>
        <w:t xml:space="preserve"> </w:t>
      </w:r>
      <w:r w:rsidRPr="00BE72A6">
        <w:rPr>
          <w:rFonts w:asciiTheme="majorBidi" w:hAnsiTheme="majorBidi" w:cs="Times New Roman" w:hint="cs"/>
          <w:b/>
          <w:bCs/>
          <w:rtl/>
        </w:rPr>
        <w:t>فسفید</w:t>
      </w:r>
      <w:r w:rsidRPr="00BE72A6">
        <w:rPr>
          <w:rFonts w:asciiTheme="majorBidi" w:hAnsiTheme="majorBidi" w:cs="Times New Roman"/>
          <w:b/>
          <w:bCs/>
          <w:rtl/>
        </w:rPr>
        <w:t xml:space="preserve"> </w:t>
      </w:r>
      <w:r w:rsidRPr="00BE72A6">
        <w:rPr>
          <w:rFonts w:asciiTheme="majorBidi" w:hAnsiTheme="majorBidi" w:cs="Times New Roman" w:hint="cs"/>
          <w:b/>
          <w:bCs/>
          <w:rtl/>
        </w:rPr>
        <w:t>آلومنیوم</w:t>
      </w:r>
      <w:r w:rsidRPr="00BE72A6">
        <w:rPr>
          <w:rFonts w:asciiTheme="majorBidi" w:hAnsiTheme="majorBidi" w:cs="Times New Roman"/>
          <w:b/>
          <w:bCs/>
          <w:rtl/>
        </w:rPr>
        <w:t xml:space="preserve">) </w:t>
      </w:r>
      <w:r w:rsidRPr="00BE72A6">
        <w:rPr>
          <w:rFonts w:asciiTheme="majorBidi" w:hAnsiTheme="majorBidi" w:cs="Times New Roman" w:hint="cs"/>
          <w:b/>
          <w:bCs/>
          <w:rtl/>
        </w:rPr>
        <w:t>در</w:t>
      </w:r>
      <w:r w:rsidRPr="00BE72A6">
        <w:rPr>
          <w:rFonts w:asciiTheme="majorBidi" w:hAnsiTheme="majorBidi" w:cs="Times New Roman"/>
          <w:b/>
          <w:bCs/>
          <w:rtl/>
        </w:rPr>
        <w:t xml:space="preserve"> </w:t>
      </w:r>
      <w:r w:rsidRPr="00BE72A6">
        <w:rPr>
          <w:rFonts w:asciiTheme="majorBidi" w:hAnsiTheme="majorBidi" w:cs="Times New Roman" w:hint="cs"/>
          <w:b/>
          <w:bCs/>
          <w:rtl/>
        </w:rPr>
        <w:t>صنوف</w:t>
      </w:r>
      <w:r w:rsidRPr="00BE72A6">
        <w:rPr>
          <w:rFonts w:asciiTheme="majorBidi" w:hAnsiTheme="majorBidi" w:cs="Times New Roman"/>
          <w:b/>
          <w:bCs/>
          <w:rtl/>
        </w:rPr>
        <w:t xml:space="preserve"> </w:t>
      </w:r>
      <w:r w:rsidRPr="00BE72A6">
        <w:rPr>
          <w:rFonts w:asciiTheme="majorBidi" w:hAnsiTheme="majorBidi" w:cs="Times New Roman" w:hint="cs"/>
          <w:b/>
          <w:bCs/>
          <w:rtl/>
        </w:rPr>
        <w:t>عطاری،سقط</w:t>
      </w:r>
      <w:r w:rsidRPr="00BE72A6">
        <w:rPr>
          <w:rFonts w:asciiTheme="majorBidi" w:hAnsiTheme="majorBidi" w:cs="Times New Roman"/>
          <w:b/>
          <w:bCs/>
          <w:rtl/>
        </w:rPr>
        <w:t xml:space="preserve"> </w:t>
      </w:r>
      <w:r w:rsidRPr="00BE72A6">
        <w:rPr>
          <w:rFonts w:asciiTheme="majorBidi" w:hAnsiTheme="majorBidi" w:cs="Times New Roman" w:hint="cs"/>
          <w:b/>
          <w:bCs/>
          <w:rtl/>
        </w:rPr>
        <w:t>فروشان</w:t>
      </w:r>
      <w:r w:rsidRPr="00BE72A6">
        <w:rPr>
          <w:rFonts w:asciiTheme="majorBidi" w:hAnsiTheme="majorBidi" w:cs="Times New Roman"/>
          <w:b/>
          <w:bCs/>
          <w:rtl/>
        </w:rPr>
        <w:t xml:space="preserve"> </w:t>
      </w:r>
      <w:r w:rsidRPr="00BE72A6">
        <w:rPr>
          <w:rFonts w:asciiTheme="majorBidi" w:hAnsiTheme="majorBidi" w:cs="Times New Roman" w:hint="cs"/>
          <w:b/>
          <w:bCs/>
          <w:rtl/>
        </w:rPr>
        <w:t>و</w:t>
      </w:r>
      <w:r w:rsidRPr="00BE72A6">
        <w:rPr>
          <w:rFonts w:asciiTheme="majorBidi" w:hAnsiTheme="majorBidi" w:cs="Times New Roman"/>
          <w:b/>
          <w:bCs/>
          <w:rtl/>
        </w:rPr>
        <w:t xml:space="preserve"> </w:t>
      </w:r>
      <w:r w:rsidRPr="00BE72A6">
        <w:rPr>
          <w:rFonts w:asciiTheme="majorBidi" w:hAnsiTheme="majorBidi" w:cs="Times New Roman" w:hint="cs"/>
          <w:b/>
          <w:bCs/>
          <w:rtl/>
        </w:rPr>
        <w:t>سایر</w:t>
      </w:r>
      <w:r w:rsidRPr="00BE72A6">
        <w:rPr>
          <w:rFonts w:asciiTheme="majorBidi" w:hAnsiTheme="majorBidi" w:cs="Times New Roman"/>
          <w:b/>
          <w:bCs/>
          <w:rtl/>
        </w:rPr>
        <w:t xml:space="preserve"> </w:t>
      </w:r>
      <w:r w:rsidRPr="00BE72A6">
        <w:rPr>
          <w:rFonts w:asciiTheme="majorBidi" w:hAnsiTheme="majorBidi" w:cs="Times New Roman" w:hint="cs"/>
          <w:b/>
          <w:bCs/>
          <w:rtl/>
        </w:rPr>
        <w:t>صنوف</w:t>
      </w:r>
      <w:r w:rsidRPr="00BE72A6">
        <w:rPr>
          <w:rFonts w:asciiTheme="majorBidi" w:hAnsiTheme="majorBidi" w:cs="Times New Roman"/>
          <w:b/>
          <w:bCs/>
          <w:rtl/>
        </w:rPr>
        <w:t xml:space="preserve"> </w:t>
      </w:r>
      <w:r w:rsidRPr="00BE72A6">
        <w:rPr>
          <w:rFonts w:asciiTheme="majorBidi" w:hAnsiTheme="majorBidi" w:cs="Times New Roman" w:hint="cs"/>
          <w:b/>
          <w:bCs/>
          <w:rtl/>
        </w:rPr>
        <w:t xml:space="preserve">مرتبط " </w:t>
      </w:r>
    </w:p>
    <w:p w:rsidR="008234DB" w:rsidRDefault="00A42D12" w:rsidP="00247452">
      <w:pPr>
        <w:bidi/>
        <w:spacing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با همکاری اعضای کارگروه و ادارات مسئول مصوبه فوق اجرا شده و گزارشات ملزوم توسط دبیر کار گروه در جلسه ارایه گردید</w:t>
      </w:r>
    </w:p>
    <w:p w:rsidR="00491702" w:rsidRPr="00247452" w:rsidRDefault="00491702" w:rsidP="00491702">
      <w:pPr>
        <w:bidi/>
        <w:spacing w:line="240" w:lineRule="auto"/>
        <w:rPr>
          <w:rFonts w:cs="Times New Roman"/>
          <w:b/>
          <w:bCs/>
          <w:rtl/>
        </w:rPr>
      </w:pPr>
    </w:p>
    <w:p w:rsidR="002E5D49" w:rsidRDefault="002E5D49" w:rsidP="004A6A57">
      <w:pPr>
        <w:bidi/>
        <w:spacing w:line="240" w:lineRule="auto"/>
        <w:rPr>
          <w:rFonts w:asciiTheme="majorBidi" w:hAnsiTheme="majorBidi" w:cs="B Titr" w:hint="cs"/>
          <w:color w:val="FF0000"/>
          <w:sz w:val="28"/>
          <w:szCs w:val="28"/>
          <w:rtl/>
        </w:rPr>
      </w:pPr>
      <w:r w:rsidRPr="00BE72A6">
        <w:rPr>
          <w:rFonts w:asciiTheme="majorBidi" w:hAnsiTheme="majorBidi" w:cs="B Titr" w:hint="cs"/>
          <w:color w:val="FF0000"/>
          <w:sz w:val="28"/>
          <w:szCs w:val="28"/>
          <w:rtl/>
        </w:rPr>
        <w:t>دستور دوم جلسه:</w:t>
      </w:r>
    </w:p>
    <w:p w:rsidR="00491702" w:rsidRPr="00BE72A6" w:rsidRDefault="00491702" w:rsidP="00491702">
      <w:pPr>
        <w:bidi/>
        <w:spacing w:line="240" w:lineRule="auto"/>
        <w:rPr>
          <w:rFonts w:asciiTheme="majorBidi" w:hAnsiTheme="majorBidi" w:cs="B Titr"/>
          <w:color w:val="FF0000"/>
          <w:sz w:val="28"/>
          <w:szCs w:val="28"/>
          <w:rtl/>
        </w:rPr>
      </w:pPr>
    </w:p>
    <w:p w:rsidR="00491702" w:rsidRPr="00491702" w:rsidRDefault="004178A4" w:rsidP="00491702">
      <w:pPr>
        <w:bidi/>
        <w:spacing w:line="240" w:lineRule="auto"/>
        <w:rPr>
          <w:rFonts w:asciiTheme="majorBidi" w:hAnsiTheme="majorBidi" w:cs="B Nazanin"/>
          <w:b/>
          <w:bCs/>
          <w:rtl/>
        </w:rPr>
      </w:pPr>
      <w:r>
        <w:rPr>
          <w:rFonts w:asciiTheme="majorBidi" w:hAnsiTheme="majorBidi" w:cs="B Titr" w:hint="cs"/>
          <w:b/>
          <w:bCs/>
          <w:sz w:val="24"/>
          <w:szCs w:val="24"/>
          <w:rtl/>
        </w:rPr>
        <w:t>2</w:t>
      </w:r>
      <w:r w:rsidR="00BE72A6" w:rsidRPr="004178A4">
        <w:rPr>
          <w:rFonts w:asciiTheme="majorBidi" w:hAnsiTheme="majorBidi" w:cs="B Nazanin" w:hint="cs"/>
          <w:b/>
          <w:bCs/>
          <w:rtl/>
        </w:rPr>
        <w:t>- ارایه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گزارش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عملکرد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کمی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و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کیفی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ادارات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عضو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کارگروه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در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خصوص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اجرای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مصوبات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و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تجلیل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از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اعضایی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که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همکاری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چشم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گیر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داشته</w:t>
      </w:r>
      <w:r w:rsidR="00BE72A6" w:rsidRPr="004178A4">
        <w:rPr>
          <w:rFonts w:asciiTheme="majorBidi" w:hAnsiTheme="majorBidi" w:cs="B Nazanin"/>
          <w:b/>
          <w:bCs/>
          <w:rtl/>
        </w:rPr>
        <w:t xml:space="preserve"> </w:t>
      </w:r>
      <w:r w:rsidR="00BE72A6" w:rsidRPr="004178A4">
        <w:rPr>
          <w:rFonts w:asciiTheme="majorBidi" w:hAnsiTheme="majorBidi" w:cs="B Nazanin" w:hint="cs"/>
          <w:b/>
          <w:bCs/>
          <w:rtl/>
        </w:rPr>
        <w:t>اند</w:t>
      </w:r>
    </w:p>
    <w:p w:rsidR="00A44BBF" w:rsidRDefault="00A44BBF" w:rsidP="00247452">
      <w:pPr>
        <w:bidi/>
        <w:spacing w:line="240" w:lineRule="auto"/>
        <w:rPr>
          <w:rFonts w:asciiTheme="majorBidi" w:hAnsiTheme="majorBidi" w:cs="B Nazanin" w:hint="cs"/>
          <w:rtl/>
        </w:rPr>
      </w:pPr>
      <w:r>
        <w:rPr>
          <w:rFonts w:asciiTheme="majorBidi" w:hAnsiTheme="majorBidi" w:cs="B Nazanin" w:hint="cs"/>
          <w:rtl/>
        </w:rPr>
        <w:t xml:space="preserve">با ارایه </w:t>
      </w:r>
      <w:r w:rsidR="004178A4" w:rsidRPr="004178A4">
        <w:rPr>
          <w:rFonts w:asciiTheme="majorBidi" w:hAnsiTheme="majorBidi" w:cs="B Nazanin" w:hint="cs"/>
          <w:rtl/>
        </w:rPr>
        <w:t>گزارش</w:t>
      </w:r>
      <w:r w:rsidR="00D027A9">
        <w:rPr>
          <w:rFonts w:asciiTheme="majorBidi" w:hAnsiTheme="majorBidi" w:cs="B Nazanin" w:hint="cs"/>
          <w:rtl/>
        </w:rPr>
        <w:t xml:space="preserve">ات ملزوم </w:t>
      </w:r>
      <w:r>
        <w:rPr>
          <w:rFonts w:asciiTheme="majorBidi" w:hAnsiTheme="majorBidi" w:cs="B Nazanin" w:hint="cs"/>
          <w:rtl/>
        </w:rPr>
        <w:t xml:space="preserve"> توسط مسول دبیر خانه کار گروه سلامت و امنیت غذایی شهرستان در خصوص  </w:t>
      </w:r>
      <w:r w:rsidR="004178A4" w:rsidRPr="004178A4">
        <w:rPr>
          <w:rFonts w:asciiTheme="majorBidi" w:hAnsiTheme="majorBidi" w:cs="B Nazanin" w:hint="cs"/>
          <w:rtl/>
        </w:rPr>
        <w:t xml:space="preserve"> </w:t>
      </w:r>
      <w:r w:rsidR="004178A4">
        <w:rPr>
          <w:rFonts w:asciiTheme="majorBidi" w:hAnsiTheme="majorBidi" w:cs="B Nazanin" w:hint="cs"/>
          <w:rtl/>
        </w:rPr>
        <w:t xml:space="preserve">عملکرد کمی و کیفی </w:t>
      </w:r>
      <w:r>
        <w:rPr>
          <w:rFonts w:asciiTheme="majorBidi" w:hAnsiTheme="majorBidi" w:cs="B Nazanin" w:hint="cs"/>
          <w:rtl/>
        </w:rPr>
        <w:t>ادارات عضو کار گروه در اجرای مصوبات در طی دو سال اخیر از اداراتی که بیش از 80 درصد مصوبات را اج</w:t>
      </w:r>
      <w:r w:rsidR="00A42D12">
        <w:rPr>
          <w:rFonts w:asciiTheme="majorBidi" w:hAnsiTheme="majorBidi" w:cs="B Nazanin" w:hint="cs"/>
          <w:rtl/>
        </w:rPr>
        <w:t>را نموده اند توسط ریاست کارگروه و دبیر کار گروه تقدیر و تشکر بعمل آمد</w:t>
      </w:r>
    </w:p>
    <w:p w:rsidR="00491702" w:rsidRDefault="00491702" w:rsidP="00491702">
      <w:pPr>
        <w:bidi/>
        <w:spacing w:line="240" w:lineRule="auto"/>
        <w:rPr>
          <w:rFonts w:asciiTheme="majorBidi" w:hAnsiTheme="majorBidi" w:cs="B Nazanin" w:hint="cs"/>
          <w:rtl/>
        </w:rPr>
      </w:pPr>
    </w:p>
    <w:p w:rsidR="00491702" w:rsidRDefault="00491702" w:rsidP="00491702">
      <w:pPr>
        <w:bidi/>
        <w:spacing w:line="240" w:lineRule="auto"/>
        <w:rPr>
          <w:rFonts w:asciiTheme="majorBidi" w:hAnsiTheme="majorBidi" w:cs="B Nazanin" w:hint="cs"/>
          <w:rtl/>
        </w:rPr>
      </w:pPr>
    </w:p>
    <w:p w:rsidR="00491702" w:rsidRDefault="00491702" w:rsidP="00491702">
      <w:pPr>
        <w:bidi/>
        <w:spacing w:line="240" w:lineRule="auto"/>
        <w:rPr>
          <w:rFonts w:asciiTheme="majorBidi" w:hAnsiTheme="majorBidi" w:cs="B Nazanin" w:hint="cs"/>
          <w:rtl/>
        </w:rPr>
      </w:pPr>
    </w:p>
    <w:p w:rsidR="00491702" w:rsidRDefault="00491702" w:rsidP="00491702">
      <w:pPr>
        <w:bidi/>
        <w:spacing w:line="240" w:lineRule="auto"/>
        <w:rPr>
          <w:rFonts w:asciiTheme="majorBidi" w:hAnsiTheme="majorBidi" w:cs="B Nazanin" w:hint="cs"/>
          <w:rtl/>
        </w:rPr>
      </w:pPr>
    </w:p>
    <w:p w:rsidR="00491702" w:rsidRDefault="00491702" w:rsidP="00491702">
      <w:pPr>
        <w:bidi/>
        <w:spacing w:line="240" w:lineRule="auto"/>
        <w:rPr>
          <w:rFonts w:asciiTheme="majorBidi" w:hAnsiTheme="majorBidi" w:cs="B Nazanin"/>
          <w:rtl/>
        </w:rPr>
      </w:pPr>
    </w:p>
    <w:p w:rsidR="007673CC" w:rsidRDefault="003F55E5" w:rsidP="00247452">
      <w:pPr>
        <w:bidi/>
        <w:spacing w:line="240" w:lineRule="auto"/>
        <w:jc w:val="center"/>
        <w:rPr>
          <w:rFonts w:ascii="Calibri" w:eastAsia="Calibri" w:hAnsi="Calibri" w:cs="B Titr"/>
          <w:color w:val="FF0000"/>
          <w:sz w:val="32"/>
          <w:szCs w:val="32"/>
          <w:rtl/>
          <w:lang w:bidi="fa-IR"/>
        </w:rPr>
      </w:pPr>
      <w:r w:rsidRPr="003F55E5">
        <w:rPr>
          <w:rFonts w:ascii="Calibri" w:eastAsia="Calibri" w:hAnsi="Calibri" w:cs="B Titr" w:hint="cs"/>
          <w:color w:val="FF0000"/>
          <w:sz w:val="32"/>
          <w:szCs w:val="32"/>
          <w:rtl/>
          <w:lang w:bidi="fa-IR"/>
        </w:rPr>
        <w:t>تحلیل نموداری عملکرد کمی مصوبات کار گروه</w:t>
      </w:r>
      <w:r w:rsidR="00247452">
        <w:rPr>
          <w:rFonts w:ascii="Calibri" w:eastAsia="Calibri" w:hAnsi="Calibri" w:cs="B Titr" w:hint="cs"/>
          <w:color w:val="FF0000"/>
          <w:sz w:val="32"/>
          <w:szCs w:val="32"/>
          <w:rtl/>
          <w:lang w:bidi="fa-IR"/>
        </w:rPr>
        <w:t xml:space="preserve"> ساغ شهرستان در دو سال اخیر</w:t>
      </w:r>
    </w:p>
    <w:p w:rsidR="007673CC" w:rsidRPr="00247452" w:rsidRDefault="003F55E5" w:rsidP="00247452">
      <w:pPr>
        <w:bidi/>
        <w:spacing w:line="240" w:lineRule="auto"/>
        <w:jc w:val="center"/>
        <w:rPr>
          <w:rFonts w:ascii="Calibri" w:eastAsia="Calibri" w:hAnsi="Calibri" w:cs="B Titr"/>
          <w:color w:val="FF0000"/>
          <w:sz w:val="32"/>
          <w:szCs w:val="32"/>
          <w:rtl/>
          <w:lang w:bidi="fa-IR"/>
        </w:rPr>
      </w:pPr>
      <w:r>
        <w:rPr>
          <w:noProof/>
        </w:rPr>
        <w:drawing>
          <wp:inline distT="0" distB="0" distL="0" distR="0" wp14:anchorId="46CA1502" wp14:editId="5194C504">
            <wp:extent cx="4600575" cy="25717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1702" w:rsidRPr="007673CC" w:rsidRDefault="007673CC" w:rsidP="00491702">
      <w:pPr>
        <w:bidi/>
        <w:spacing w:line="240" w:lineRule="auto"/>
        <w:rPr>
          <w:rFonts w:asciiTheme="majorBidi" w:hAnsiTheme="majorBidi" w:cs="B Titr"/>
          <w:color w:val="FF0000"/>
          <w:sz w:val="28"/>
          <w:szCs w:val="28"/>
          <w:rtl/>
        </w:rPr>
      </w:pPr>
      <w:r>
        <w:rPr>
          <w:rFonts w:asciiTheme="majorBidi" w:hAnsiTheme="majorBidi" w:cs="B Titr" w:hint="cs"/>
          <w:color w:val="FF0000"/>
          <w:sz w:val="28"/>
          <w:szCs w:val="28"/>
          <w:rtl/>
        </w:rPr>
        <w:t>دستور س</w:t>
      </w:r>
      <w:r w:rsidRPr="00BE72A6">
        <w:rPr>
          <w:rFonts w:asciiTheme="majorBidi" w:hAnsiTheme="majorBidi" w:cs="B Titr" w:hint="cs"/>
          <w:color w:val="FF0000"/>
          <w:sz w:val="28"/>
          <w:szCs w:val="28"/>
          <w:rtl/>
        </w:rPr>
        <w:t>وم جلسه:</w:t>
      </w:r>
    </w:p>
    <w:p w:rsidR="004178A4" w:rsidRDefault="008275FA" w:rsidP="007673CC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3</w:t>
      </w:r>
      <w:r w:rsidRPr="008275FA">
        <w:rPr>
          <w:rFonts w:asciiTheme="majorBidi" w:hAnsiTheme="majorBidi" w:cstheme="majorBidi" w:hint="cs"/>
          <w:b/>
          <w:bCs/>
          <w:sz w:val="24"/>
          <w:szCs w:val="24"/>
          <w:rtl/>
        </w:rPr>
        <w:t>-</w:t>
      </w:r>
      <w:r w:rsidR="0049170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8275FA">
        <w:rPr>
          <w:rFonts w:asciiTheme="majorBidi" w:hAnsiTheme="majorBidi" w:cstheme="majorBidi" w:hint="cs"/>
          <w:b/>
          <w:bCs/>
          <w:sz w:val="24"/>
          <w:szCs w:val="24"/>
          <w:rtl/>
        </w:rPr>
        <w:t>بررسی مشکلات مرتبط با سلامت و امنیت غذایی دانش آموزان مدارس شهرستان و انتخاب 20 مورد از مدارس شهرستان که دا</w:t>
      </w:r>
      <w:r w:rsidR="001557B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رای مشکلات عمده بهداشتی </w:t>
      </w:r>
    </w:p>
    <w:p w:rsidR="001670EF" w:rsidRPr="001670EF" w:rsidRDefault="00124CA8" w:rsidP="00491702">
      <w:pPr>
        <w:bidi/>
        <w:spacing w:line="240" w:lineRule="auto"/>
        <w:rPr>
          <w:rFonts w:asciiTheme="majorBidi" w:hAnsiTheme="majorBidi" w:cs="B Nazanin"/>
          <w:sz w:val="24"/>
          <w:szCs w:val="24"/>
          <w:rtl/>
        </w:rPr>
      </w:pPr>
      <w:r w:rsidRPr="0002753B">
        <w:rPr>
          <w:rFonts w:asciiTheme="majorBidi" w:hAnsiTheme="majorBidi" w:cs="B Nazanin" w:hint="cs"/>
          <w:sz w:val="24"/>
          <w:szCs w:val="24"/>
          <w:rtl/>
        </w:rPr>
        <w:t>بعلت همزمانی جلسه کار گروه با گرامیداشت یادبود شهدای هفتم تیر دستور جلسه  فوق بررسی نگردید</w:t>
      </w:r>
    </w:p>
    <w:p w:rsidR="002A74F6" w:rsidRDefault="007005E9" w:rsidP="007005E9">
      <w:pPr>
        <w:tabs>
          <w:tab w:val="left" w:pos="3237"/>
          <w:tab w:val="center" w:pos="4513"/>
        </w:tabs>
        <w:bidi/>
        <w:spacing w:line="240" w:lineRule="auto"/>
        <w:rPr>
          <w:rFonts w:asciiTheme="majorBidi" w:hAnsiTheme="majorBidi" w:cs="B Titr"/>
          <w:sz w:val="24"/>
          <w:szCs w:val="24"/>
          <w:rtl/>
        </w:rPr>
      </w:pPr>
      <w:r>
        <w:rPr>
          <w:rFonts w:asciiTheme="majorBidi" w:hAnsiTheme="majorBidi" w:cs="B Titr"/>
          <w:sz w:val="24"/>
          <w:szCs w:val="24"/>
          <w:rtl/>
        </w:rPr>
        <w:tab/>
      </w:r>
      <w:r w:rsidR="002A74F6" w:rsidRPr="002A74F6">
        <w:rPr>
          <w:rFonts w:asciiTheme="majorBidi" w:hAnsiTheme="majorBidi" w:cs="B Titr" w:hint="cs"/>
          <w:sz w:val="24"/>
          <w:szCs w:val="24"/>
          <w:rtl/>
        </w:rPr>
        <w:t xml:space="preserve">مصوبات به </w:t>
      </w:r>
      <w:r w:rsidR="002A74F6">
        <w:rPr>
          <w:rFonts w:asciiTheme="majorBidi" w:hAnsiTheme="majorBidi" w:cs="B Titr" w:hint="cs"/>
          <w:sz w:val="24"/>
          <w:szCs w:val="24"/>
          <w:rtl/>
        </w:rPr>
        <w:t>شرح جدول زیر</w:t>
      </w:r>
    </w:p>
    <w:tbl>
      <w:tblPr>
        <w:tblStyle w:val="TableGrid"/>
        <w:bidiVisual/>
        <w:tblW w:w="10034" w:type="dxa"/>
        <w:tblInd w:w="-489" w:type="dxa"/>
        <w:tblLayout w:type="fixed"/>
        <w:tblLook w:val="04A0" w:firstRow="1" w:lastRow="0" w:firstColumn="1" w:lastColumn="0" w:noHBand="0" w:noVBand="1"/>
      </w:tblPr>
      <w:tblGrid>
        <w:gridCol w:w="847"/>
        <w:gridCol w:w="5653"/>
        <w:gridCol w:w="1990"/>
        <w:gridCol w:w="1544"/>
      </w:tblGrid>
      <w:tr w:rsidR="002A74F6" w:rsidRPr="001B14B2" w:rsidTr="009629B9">
        <w:trPr>
          <w:trHeight w:val="1019"/>
        </w:trPr>
        <w:tc>
          <w:tcPr>
            <w:tcW w:w="847" w:type="dxa"/>
            <w:shd w:val="clear" w:color="auto" w:fill="EAF1DD" w:themeFill="accent3" w:themeFillTint="33"/>
            <w:vAlign w:val="center"/>
          </w:tcPr>
          <w:p w:rsidR="002A74F6" w:rsidRPr="00B57EDC" w:rsidRDefault="002A74F6" w:rsidP="001B14B2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 w:rsidRPr="00B57EDC">
              <w:rPr>
                <w:rFonts w:asciiTheme="majorBidi" w:hAnsiTheme="majorBidi" w:cs="B Titr"/>
                <w:sz w:val="20"/>
                <w:szCs w:val="20"/>
                <w:rtl/>
              </w:rPr>
              <w:t>شماره مصوبات</w:t>
            </w:r>
          </w:p>
        </w:tc>
        <w:tc>
          <w:tcPr>
            <w:tcW w:w="5653" w:type="dxa"/>
            <w:shd w:val="clear" w:color="auto" w:fill="EAF1DD" w:themeFill="accent3" w:themeFillTint="33"/>
            <w:vAlign w:val="center"/>
          </w:tcPr>
          <w:p w:rsidR="002A74F6" w:rsidRPr="00B57EDC" w:rsidRDefault="00B30F87" w:rsidP="00B30F87">
            <w:pPr>
              <w:bidi/>
              <w:jc w:val="center"/>
              <w:rPr>
                <w:rFonts w:asciiTheme="majorBidi" w:hAnsiTheme="majorBidi" w:cs="B Titr"/>
                <w:rtl/>
              </w:rPr>
            </w:pPr>
            <w:r>
              <w:rPr>
                <w:rFonts w:asciiTheme="majorBidi" w:hAnsiTheme="majorBidi" w:cs="B Titr" w:hint="cs"/>
                <w:rtl/>
              </w:rPr>
              <w:t>مصوبات</w:t>
            </w:r>
          </w:p>
        </w:tc>
        <w:tc>
          <w:tcPr>
            <w:tcW w:w="1990" w:type="dxa"/>
            <w:shd w:val="clear" w:color="auto" w:fill="EAF1DD" w:themeFill="accent3" w:themeFillTint="33"/>
            <w:vAlign w:val="center"/>
          </w:tcPr>
          <w:p w:rsidR="002A74F6" w:rsidRPr="00B57EDC" w:rsidRDefault="002A74F6" w:rsidP="001B14B2">
            <w:pPr>
              <w:bidi/>
              <w:jc w:val="center"/>
              <w:rPr>
                <w:rFonts w:asciiTheme="majorBidi" w:hAnsiTheme="majorBidi" w:cs="B Titr"/>
                <w:rtl/>
              </w:rPr>
            </w:pPr>
            <w:r w:rsidRPr="00B57EDC">
              <w:rPr>
                <w:rFonts w:asciiTheme="majorBidi" w:hAnsiTheme="majorBidi" w:cs="B Titr"/>
                <w:rtl/>
              </w:rPr>
              <w:t>اقدام کننده</w:t>
            </w:r>
          </w:p>
        </w:tc>
        <w:tc>
          <w:tcPr>
            <w:tcW w:w="1544" w:type="dxa"/>
            <w:shd w:val="clear" w:color="auto" w:fill="EAF1DD" w:themeFill="accent3" w:themeFillTint="33"/>
            <w:vAlign w:val="center"/>
          </w:tcPr>
          <w:p w:rsidR="002A74F6" w:rsidRPr="00B57EDC" w:rsidRDefault="002A74F6" w:rsidP="001B14B2">
            <w:pPr>
              <w:bidi/>
              <w:jc w:val="center"/>
              <w:rPr>
                <w:rFonts w:asciiTheme="majorBidi" w:hAnsiTheme="majorBidi" w:cs="B Titr"/>
                <w:rtl/>
              </w:rPr>
            </w:pPr>
            <w:r w:rsidRPr="00B57EDC">
              <w:rPr>
                <w:rFonts w:asciiTheme="majorBidi" w:hAnsiTheme="majorBidi" w:cs="B Titr"/>
                <w:rtl/>
              </w:rPr>
              <w:t>مهلت مقرر</w:t>
            </w:r>
          </w:p>
        </w:tc>
      </w:tr>
      <w:tr w:rsidR="002A74F6" w:rsidRPr="001B14B2" w:rsidTr="00ED0667">
        <w:trPr>
          <w:trHeight w:val="564"/>
        </w:trPr>
        <w:tc>
          <w:tcPr>
            <w:tcW w:w="847" w:type="dxa"/>
            <w:vAlign w:val="center"/>
          </w:tcPr>
          <w:p w:rsidR="002A74F6" w:rsidRPr="001B14B2" w:rsidRDefault="00160016" w:rsidP="001B14B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5653" w:type="dxa"/>
            <w:vAlign w:val="center"/>
          </w:tcPr>
          <w:p w:rsidR="002A74F6" w:rsidRPr="001B14B2" w:rsidRDefault="00B1601B" w:rsidP="00B57ED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جهت تصمیم</w:t>
            </w:r>
            <w:r w:rsidR="001670EF">
              <w:rPr>
                <w:rFonts w:asciiTheme="majorBidi" w:hAnsiTheme="majorBidi" w:cstheme="majorBidi" w:hint="cs"/>
                <w:rtl/>
              </w:rPr>
              <w:t xml:space="preserve"> گیری مقتضی در خصوص کشتارگاه شهرستان مقرر گردید بازدید میدانی بعمل آمده و بر حسب جمع بندی نظرات کلیه ادارات ، تصمیم گیری های لازم بعمل آید</w:t>
            </w:r>
          </w:p>
        </w:tc>
        <w:tc>
          <w:tcPr>
            <w:tcW w:w="1990" w:type="dxa"/>
            <w:vAlign w:val="center"/>
          </w:tcPr>
          <w:p w:rsidR="002A74F6" w:rsidRDefault="00160016" w:rsidP="001B14B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فرمانداری </w:t>
            </w:r>
          </w:p>
          <w:p w:rsidR="00160016" w:rsidRDefault="00160016" w:rsidP="0016001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شبکه بهداشت </w:t>
            </w:r>
          </w:p>
          <w:p w:rsidR="00160016" w:rsidRDefault="00160016" w:rsidP="0016001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محیط زیست</w:t>
            </w:r>
          </w:p>
          <w:p w:rsidR="00160016" w:rsidRDefault="00160016" w:rsidP="0016001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شبکه دامپزشکی </w:t>
            </w:r>
          </w:p>
          <w:p w:rsidR="001670EF" w:rsidRDefault="001670EF" w:rsidP="001670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شهرداری بستان آباد</w:t>
            </w:r>
          </w:p>
          <w:p w:rsidR="001670EF" w:rsidRDefault="001670EF" w:rsidP="001670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شورای شهر بستان آباد</w:t>
            </w:r>
          </w:p>
          <w:p w:rsidR="00160016" w:rsidRPr="001B14B2" w:rsidRDefault="00160016" w:rsidP="0016001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44" w:type="dxa"/>
            <w:vAlign w:val="center"/>
          </w:tcPr>
          <w:p w:rsidR="002A74F6" w:rsidRPr="001B14B2" w:rsidRDefault="001670EF" w:rsidP="004458D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 روز</w:t>
            </w:r>
          </w:p>
        </w:tc>
      </w:tr>
      <w:tr w:rsidR="002A74F6" w:rsidRPr="001B14B2" w:rsidTr="00ED0667">
        <w:trPr>
          <w:trHeight w:val="866"/>
        </w:trPr>
        <w:tc>
          <w:tcPr>
            <w:tcW w:w="847" w:type="dxa"/>
            <w:vAlign w:val="center"/>
          </w:tcPr>
          <w:p w:rsidR="002A74F6" w:rsidRPr="001B14B2" w:rsidRDefault="009D6313" w:rsidP="001B14B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5653" w:type="dxa"/>
            <w:vAlign w:val="center"/>
          </w:tcPr>
          <w:p w:rsidR="002A74F6" w:rsidRPr="00514D3D" w:rsidRDefault="009D6313" w:rsidP="009D6313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اجرای فاز اول طرح ساماندهی رودخانه اوجان چای از اول خیابان 29 بهمن تا جاده ترانزیت مابین دو پل</w:t>
            </w:r>
          </w:p>
        </w:tc>
        <w:tc>
          <w:tcPr>
            <w:tcW w:w="1990" w:type="dxa"/>
            <w:vAlign w:val="center"/>
          </w:tcPr>
          <w:p w:rsidR="002A74F6" w:rsidRPr="001B14B2" w:rsidRDefault="009D6313" w:rsidP="001B14B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شهرداری</w:t>
            </w:r>
          </w:p>
        </w:tc>
        <w:tc>
          <w:tcPr>
            <w:tcW w:w="1544" w:type="dxa"/>
            <w:vAlign w:val="center"/>
          </w:tcPr>
          <w:p w:rsidR="002A74F6" w:rsidRPr="001B14B2" w:rsidRDefault="009D6313" w:rsidP="004458D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پایان سال 95</w:t>
            </w:r>
          </w:p>
        </w:tc>
      </w:tr>
      <w:tr w:rsidR="002A74F6" w:rsidRPr="001B14B2" w:rsidTr="00ED0667">
        <w:trPr>
          <w:trHeight w:val="694"/>
        </w:trPr>
        <w:tc>
          <w:tcPr>
            <w:tcW w:w="847" w:type="dxa"/>
            <w:vAlign w:val="center"/>
          </w:tcPr>
          <w:p w:rsidR="002A74F6" w:rsidRPr="001B14B2" w:rsidRDefault="00ED0667" w:rsidP="001B14B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5653" w:type="dxa"/>
            <w:vAlign w:val="center"/>
          </w:tcPr>
          <w:p w:rsidR="002A74F6" w:rsidRPr="001B14B2" w:rsidRDefault="001670EF" w:rsidP="00B57ED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جلو گیری از فعالیت مجدد افراد سودجو جهت عرضه مواد غذایی در شرایط ناسالم و تهدید کننده سلامت با ایجاد دکه های سیار و ثابت در پلیس راه تبریز-میانه</w:t>
            </w:r>
          </w:p>
        </w:tc>
        <w:tc>
          <w:tcPr>
            <w:tcW w:w="1990" w:type="dxa"/>
            <w:vAlign w:val="center"/>
          </w:tcPr>
          <w:p w:rsidR="002A74F6" w:rsidRDefault="00ED0667" w:rsidP="001B14B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نیروی انتظامی </w:t>
            </w:r>
          </w:p>
          <w:p w:rsidR="00ED0667" w:rsidRDefault="00ED0667" w:rsidP="00ED06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پلیس راهنمایی و رانندگی</w:t>
            </w:r>
          </w:p>
          <w:p w:rsidR="00ED0667" w:rsidRDefault="00ED0667" w:rsidP="00ED06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اداره راه و شهرسازی</w:t>
            </w:r>
          </w:p>
          <w:p w:rsidR="001670EF" w:rsidRPr="001B14B2" w:rsidRDefault="001670EF" w:rsidP="001670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دبیر خانه کار گروه</w:t>
            </w:r>
          </w:p>
        </w:tc>
        <w:tc>
          <w:tcPr>
            <w:tcW w:w="1544" w:type="dxa"/>
            <w:vAlign w:val="center"/>
          </w:tcPr>
          <w:p w:rsidR="002A74F6" w:rsidRPr="001B14B2" w:rsidRDefault="001670EF" w:rsidP="004458D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دو ماه</w:t>
            </w:r>
          </w:p>
        </w:tc>
      </w:tr>
    </w:tbl>
    <w:p w:rsidR="00160016" w:rsidRDefault="00160016" w:rsidP="00160016">
      <w:pPr>
        <w:bidi/>
        <w:spacing w:line="240" w:lineRule="auto"/>
        <w:rPr>
          <w:rFonts w:asciiTheme="majorBidi" w:hAnsiTheme="majorBidi" w:cs="B Titr"/>
          <w:sz w:val="24"/>
          <w:szCs w:val="24"/>
          <w:rtl/>
        </w:rPr>
      </w:pPr>
    </w:p>
    <w:p w:rsidR="00C00472" w:rsidRPr="00D96BC9" w:rsidRDefault="00160016" w:rsidP="00160016">
      <w:pPr>
        <w:bidi/>
        <w:spacing w:line="240" w:lineRule="auto"/>
        <w:jc w:val="center"/>
        <w:rPr>
          <w:rFonts w:asciiTheme="majorBidi" w:hAnsiTheme="majorBidi" w:cs="B Titr"/>
          <w:sz w:val="24"/>
          <w:szCs w:val="24"/>
          <w:rtl/>
        </w:rPr>
      </w:pPr>
      <w:r>
        <w:rPr>
          <w:rFonts w:asciiTheme="majorBidi" w:hAnsiTheme="majorBidi" w:cs="B Titr" w:hint="cs"/>
          <w:sz w:val="24"/>
          <w:szCs w:val="24"/>
          <w:rtl/>
        </w:rPr>
        <w:t xml:space="preserve">اسامی حاضرین جلسه بیست سوم </w:t>
      </w:r>
      <w:r w:rsidR="003A2CEF">
        <w:rPr>
          <w:rFonts w:asciiTheme="majorBidi" w:hAnsiTheme="majorBidi" w:cs="B Titr" w:hint="cs"/>
          <w:sz w:val="24"/>
          <w:szCs w:val="24"/>
          <w:rtl/>
        </w:rPr>
        <w:t xml:space="preserve"> دستور جلسه  </w:t>
      </w:r>
      <w:r w:rsidR="00DE4E35">
        <w:rPr>
          <w:rFonts w:asciiTheme="majorBidi" w:hAnsiTheme="majorBidi" w:cs="B Titr" w:hint="cs"/>
          <w:sz w:val="24"/>
          <w:szCs w:val="24"/>
          <w:rtl/>
        </w:rPr>
        <w:t xml:space="preserve">کار گروه </w:t>
      </w:r>
      <w:r w:rsidR="003A2CEF">
        <w:rPr>
          <w:rFonts w:asciiTheme="majorBidi" w:hAnsiTheme="majorBidi" w:cs="B Titr" w:hint="cs"/>
          <w:sz w:val="24"/>
          <w:szCs w:val="24"/>
          <w:rtl/>
        </w:rPr>
        <w:t xml:space="preserve">تخصصی </w:t>
      </w:r>
      <w:r w:rsidR="00DE4E35">
        <w:rPr>
          <w:rFonts w:asciiTheme="majorBidi" w:hAnsiTheme="majorBidi" w:cs="B Titr" w:hint="cs"/>
          <w:sz w:val="24"/>
          <w:szCs w:val="24"/>
          <w:rtl/>
        </w:rPr>
        <w:t>سلامت و امنیت غذایی</w:t>
      </w:r>
      <w:r w:rsidR="003A2CEF">
        <w:rPr>
          <w:rFonts w:asciiTheme="majorBidi" w:hAnsiTheme="majorBidi" w:cs="B Titr" w:hint="cs"/>
          <w:sz w:val="24"/>
          <w:szCs w:val="24"/>
          <w:rtl/>
        </w:rPr>
        <w:t xml:space="preserve"> شهرستان </w:t>
      </w:r>
      <w:r w:rsidR="00780454" w:rsidRPr="00D96BC9">
        <w:rPr>
          <w:rFonts w:asciiTheme="majorBidi" w:hAnsiTheme="majorBidi" w:cs="B Titr" w:hint="cs"/>
          <w:sz w:val="24"/>
          <w:szCs w:val="24"/>
          <w:rtl/>
        </w:rPr>
        <w:t xml:space="preserve"> به تاریخ</w:t>
      </w:r>
      <w:r w:rsidR="00DE4E35">
        <w:rPr>
          <w:rFonts w:asciiTheme="majorBidi" w:hAnsiTheme="majorBidi" w:cs="B Titr" w:hint="cs"/>
          <w:sz w:val="24"/>
          <w:szCs w:val="24"/>
          <w:rtl/>
        </w:rPr>
        <w:t xml:space="preserve"> 6/</w:t>
      </w:r>
      <w:r>
        <w:rPr>
          <w:rFonts w:asciiTheme="majorBidi" w:hAnsiTheme="majorBidi" w:cs="B Titr" w:hint="cs"/>
          <w:sz w:val="24"/>
          <w:szCs w:val="24"/>
          <w:rtl/>
        </w:rPr>
        <w:t>4</w:t>
      </w:r>
      <w:r w:rsidR="00DE4E35">
        <w:rPr>
          <w:rFonts w:asciiTheme="majorBidi" w:hAnsiTheme="majorBidi" w:cs="B Titr" w:hint="cs"/>
          <w:sz w:val="24"/>
          <w:szCs w:val="24"/>
          <w:rtl/>
        </w:rPr>
        <w:t>/139</w:t>
      </w:r>
      <w:r>
        <w:rPr>
          <w:rFonts w:asciiTheme="majorBidi" w:hAnsiTheme="majorBidi" w:cs="B Titr" w:hint="cs"/>
          <w:sz w:val="24"/>
          <w:szCs w:val="24"/>
          <w:rtl/>
        </w:rPr>
        <w:t>5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1843"/>
        <w:gridCol w:w="1985"/>
        <w:gridCol w:w="2409"/>
        <w:gridCol w:w="709"/>
        <w:gridCol w:w="851"/>
        <w:gridCol w:w="675"/>
      </w:tblGrid>
      <w:tr w:rsidR="00762AA4" w:rsidRPr="000F76E3" w:rsidTr="00762AA4">
        <w:trPr>
          <w:trHeight w:val="567"/>
        </w:trPr>
        <w:tc>
          <w:tcPr>
            <w:tcW w:w="771" w:type="dxa"/>
            <w:shd w:val="clear" w:color="auto" w:fill="EAF1DD" w:themeFill="accent3" w:themeFillTint="33"/>
            <w:vAlign w:val="center"/>
          </w:tcPr>
          <w:p w:rsidR="003A2CEF" w:rsidRPr="00B57EDC" w:rsidRDefault="003A2CEF" w:rsidP="003A2CEF">
            <w:pPr>
              <w:bidi/>
              <w:jc w:val="center"/>
              <w:rPr>
                <w:rFonts w:asciiTheme="minorBidi" w:hAnsiTheme="minorBidi" w:cs="B Titr"/>
                <w:sz w:val="24"/>
                <w:szCs w:val="24"/>
                <w:rtl/>
              </w:rPr>
            </w:pPr>
            <w:r w:rsidRPr="00B57EDC">
              <w:rPr>
                <w:rFonts w:asciiTheme="minorBidi" w:hAnsiTheme="minorBidi" w:cs="B Titr"/>
                <w:sz w:val="24"/>
                <w:szCs w:val="24"/>
                <w:rtl/>
              </w:rPr>
              <w:t>ردیف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A2CEF" w:rsidRPr="00B57EDC" w:rsidRDefault="003A2CEF" w:rsidP="003A2CEF">
            <w:pPr>
              <w:bidi/>
              <w:jc w:val="center"/>
              <w:rPr>
                <w:rFonts w:asciiTheme="minorBidi" w:hAnsiTheme="minorBidi" w:cs="B Titr"/>
                <w:sz w:val="24"/>
                <w:szCs w:val="24"/>
                <w:rtl/>
              </w:rPr>
            </w:pPr>
            <w:r w:rsidRPr="00B57EDC">
              <w:rPr>
                <w:rFonts w:asciiTheme="minorBidi" w:hAnsiTheme="minorBidi" w:cs="B Titr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3A2CEF" w:rsidRPr="00B57EDC" w:rsidRDefault="003A2CEF" w:rsidP="003A2CEF">
            <w:pPr>
              <w:bidi/>
              <w:jc w:val="center"/>
              <w:rPr>
                <w:rFonts w:asciiTheme="minorBidi" w:hAnsiTheme="minorBidi" w:cs="B Titr"/>
                <w:sz w:val="24"/>
                <w:szCs w:val="24"/>
                <w:rtl/>
              </w:rPr>
            </w:pPr>
            <w:r w:rsidRPr="00B57EDC">
              <w:rPr>
                <w:rFonts w:asciiTheme="minorBidi" w:hAnsiTheme="minorBidi" w:cs="B Titr"/>
                <w:sz w:val="24"/>
                <w:szCs w:val="24"/>
                <w:rtl/>
              </w:rPr>
              <w:t>نام دستگاه</w:t>
            </w:r>
          </w:p>
        </w:tc>
        <w:tc>
          <w:tcPr>
            <w:tcW w:w="2409" w:type="dxa"/>
            <w:shd w:val="clear" w:color="auto" w:fill="EAF1DD" w:themeFill="accent3" w:themeFillTint="33"/>
            <w:vAlign w:val="center"/>
          </w:tcPr>
          <w:p w:rsidR="003A2CEF" w:rsidRPr="00B57EDC" w:rsidRDefault="003A2CEF" w:rsidP="003A2CEF">
            <w:pPr>
              <w:bidi/>
              <w:jc w:val="center"/>
              <w:rPr>
                <w:rFonts w:asciiTheme="minorBidi" w:hAnsiTheme="minorBidi" w:cs="B Titr"/>
                <w:sz w:val="24"/>
                <w:szCs w:val="24"/>
                <w:rtl/>
              </w:rPr>
            </w:pPr>
            <w:r w:rsidRPr="00B57EDC">
              <w:rPr>
                <w:rFonts w:asciiTheme="minorBidi" w:hAnsiTheme="minorBidi" w:cs="B Titr"/>
                <w:sz w:val="24"/>
                <w:szCs w:val="24"/>
                <w:rtl/>
              </w:rPr>
              <w:t>سمت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3A2CEF" w:rsidRPr="00762AA4" w:rsidRDefault="003A2CEF" w:rsidP="003A2CEF">
            <w:pPr>
              <w:bidi/>
              <w:jc w:val="center"/>
              <w:rPr>
                <w:rFonts w:asciiTheme="minorBidi" w:hAnsiTheme="minorBidi" w:cs="B Titr"/>
                <w:sz w:val="20"/>
                <w:szCs w:val="20"/>
                <w:rtl/>
              </w:rPr>
            </w:pPr>
            <w:r w:rsidRPr="00762AA4">
              <w:rPr>
                <w:rFonts w:asciiTheme="minorBidi" w:hAnsiTheme="minorBidi" w:cs="B Titr" w:hint="cs"/>
                <w:sz w:val="20"/>
                <w:szCs w:val="20"/>
                <w:rtl/>
              </w:rPr>
              <w:t>اصلی</w:t>
            </w:r>
          </w:p>
          <w:p w:rsidR="003A2CEF" w:rsidRPr="00B57EDC" w:rsidRDefault="003A2CEF" w:rsidP="003A2CEF">
            <w:pPr>
              <w:bidi/>
              <w:jc w:val="center"/>
              <w:rPr>
                <w:rFonts w:asciiTheme="minorBidi" w:hAnsiTheme="minorBidi" w:cs="B Titr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3A2CEF" w:rsidRPr="00762AA4" w:rsidRDefault="00762AA4" w:rsidP="003A2CEF">
            <w:pPr>
              <w:bidi/>
              <w:jc w:val="center"/>
              <w:rPr>
                <w:rFonts w:asciiTheme="minorBidi" w:hAnsiTheme="minorBidi" w:cs="B Titr"/>
                <w:sz w:val="20"/>
                <w:szCs w:val="20"/>
                <w:rtl/>
              </w:rPr>
            </w:pPr>
            <w:r>
              <w:rPr>
                <w:rFonts w:asciiTheme="minorBidi" w:hAnsiTheme="minorBidi" w:cs="B Titr" w:hint="cs"/>
                <w:sz w:val="20"/>
                <w:szCs w:val="20"/>
                <w:rtl/>
              </w:rPr>
              <w:t>جانشین</w:t>
            </w:r>
          </w:p>
        </w:tc>
        <w:tc>
          <w:tcPr>
            <w:tcW w:w="675" w:type="dxa"/>
            <w:shd w:val="clear" w:color="auto" w:fill="EAF1DD" w:themeFill="accent3" w:themeFillTint="33"/>
          </w:tcPr>
          <w:p w:rsidR="003A2CEF" w:rsidRPr="00762AA4" w:rsidRDefault="003A2CEF" w:rsidP="003A2CEF">
            <w:pPr>
              <w:bidi/>
              <w:jc w:val="center"/>
              <w:rPr>
                <w:rFonts w:asciiTheme="minorBidi" w:hAnsiTheme="minorBidi" w:cs="B Titr"/>
                <w:sz w:val="20"/>
                <w:szCs w:val="20"/>
                <w:rtl/>
              </w:rPr>
            </w:pPr>
            <w:r w:rsidRPr="00762AA4">
              <w:rPr>
                <w:rFonts w:asciiTheme="minorBidi" w:hAnsiTheme="minorBidi" w:cs="B Titr" w:hint="cs"/>
                <w:sz w:val="20"/>
                <w:szCs w:val="20"/>
                <w:rtl/>
              </w:rPr>
              <w:t>همراه</w:t>
            </w: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F76E3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:rsidR="003A2CEF" w:rsidRPr="000F76E3" w:rsidRDefault="001E2483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بدر شکوهی</w:t>
            </w:r>
          </w:p>
        </w:tc>
        <w:tc>
          <w:tcPr>
            <w:tcW w:w="1985" w:type="dxa"/>
            <w:vAlign w:val="center"/>
          </w:tcPr>
          <w:p w:rsidR="003A2CEF" w:rsidRPr="000F76E3" w:rsidRDefault="001E2483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فرمانداری</w:t>
            </w:r>
          </w:p>
        </w:tc>
        <w:tc>
          <w:tcPr>
            <w:tcW w:w="2409" w:type="dxa"/>
            <w:vAlign w:val="center"/>
          </w:tcPr>
          <w:p w:rsidR="003A2CEF" w:rsidRPr="000F76E3" w:rsidRDefault="001E2483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فرماندار</w:t>
            </w:r>
            <w:r w:rsidR="001670EF">
              <w:rPr>
                <w:rFonts w:asciiTheme="minorBidi" w:hAnsiTheme="minorBidi" w:hint="cs"/>
                <w:sz w:val="24"/>
                <w:szCs w:val="24"/>
                <w:rtl/>
              </w:rPr>
              <w:t>- ریاست کارگروه</w:t>
            </w:r>
          </w:p>
        </w:tc>
        <w:tc>
          <w:tcPr>
            <w:tcW w:w="709" w:type="dxa"/>
          </w:tcPr>
          <w:p w:rsidR="003A2CEF" w:rsidRDefault="003A2CEF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A31A33" w:rsidRPr="000F76E3" w:rsidRDefault="00A31A33" w:rsidP="00A31A33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√</w:t>
            </w:r>
          </w:p>
        </w:tc>
        <w:tc>
          <w:tcPr>
            <w:tcW w:w="851" w:type="dxa"/>
          </w:tcPr>
          <w:p w:rsidR="003A2CEF" w:rsidRPr="000F76E3" w:rsidRDefault="003A2CEF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3A2CEF" w:rsidRPr="000F76E3" w:rsidRDefault="003A2CEF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F76E3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3A2CEF" w:rsidRPr="000F76E3" w:rsidRDefault="001E2483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بهروز آهنگری</w:t>
            </w:r>
          </w:p>
        </w:tc>
        <w:tc>
          <w:tcPr>
            <w:tcW w:w="1985" w:type="dxa"/>
            <w:vAlign w:val="center"/>
          </w:tcPr>
          <w:p w:rsidR="003A2CEF" w:rsidRPr="000F76E3" w:rsidRDefault="009D6313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مرکز بهداشت استان</w:t>
            </w:r>
          </w:p>
        </w:tc>
        <w:tc>
          <w:tcPr>
            <w:tcW w:w="2409" w:type="dxa"/>
            <w:vAlign w:val="center"/>
          </w:tcPr>
          <w:p w:rsidR="003A2CEF" w:rsidRPr="000F76E3" w:rsidRDefault="00055DB1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ریاست </w:t>
            </w:r>
            <w:r w:rsidR="009D6313">
              <w:rPr>
                <w:rFonts w:asciiTheme="minorBidi" w:hAnsiTheme="minorBidi" w:hint="cs"/>
                <w:sz w:val="24"/>
                <w:szCs w:val="24"/>
                <w:rtl/>
              </w:rPr>
              <w:t>گروه بهداشت محیط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استان </w:t>
            </w:r>
          </w:p>
        </w:tc>
        <w:tc>
          <w:tcPr>
            <w:tcW w:w="709" w:type="dxa"/>
          </w:tcPr>
          <w:p w:rsidR="003A2CEF" w:rsidRDefault="003A2CEF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A31A33" w:rsidRDefault="00A31A33" w:rsidP="00A31A33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√</w:t>
            </w:r>
          </w:p>
        </w:tc>
        <w:tc>
          <w:tcPr>
            <w:tcW w:w="851" w:type="dxa"/>
          </w:tcPr>
          <w:p w:rsidR="003A2CEF" w:rsidRDefault="003A2CEF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3A2CEF" w:rsidRDefault="003A2CEF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F76E3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762AA4" w:rsidRDefault="00762AA4" w:rsidP="00762AA4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9629B9" w:rsidRDefault="009629B9" w:rsidP="009629B9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فرنود آقازاده</w:t>
            </w:r>
          </w:p>
          <w:p w:rsidR="00762AA4" w:rsidRPr="000F76E3" w:rsidRDefault="00762AA4" w:rsidP="00762AA4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3A2CEF" w:rsidRPr="000F76E3" w:rsidRDefault="009D6313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شبکه بهداشت و درمان</w:t>
            </w:r>
          </w:p>
        </w:tc>
        <w:tc>
          <w:tcPr>
            <w:tcW w:w="2409" w:type="dxa"/>
            <w:vAlign w:val="center"/>
          </w:tcPr>
          <w:p w:rsidR="003A2CEF" w:rsidRPr="000F76E3" w:rsidRDefault="00055DB1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ریاست شبکه بهداشت و درمان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دبیر کار گروه</w:t>
            </w:r>
          </w:p>
        </w:tc>
        <w:tc>
          <w:tcPr>
            <w:tcW w:w="709" w:type="dxa"/>
          </w:tcPr>
          <w:p w:rsidR="003A2CEF" w:rsidRDefault="003A2CEF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9629B9" w:rsidRPr="000F76E3" w:rsidRDefault="009629B9" w:rsidP="009629B9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9629B9">
              <w:rPr>
                <w:rFonts w:asciiTheme="minorBidi" w:hAnsiTheme="minorBidi" w:cs="Arial"/>
                <w:sz w:val="24"/>
                <w:szCs w:val="24"/>
                <w:rtl/>
              </w:rPr>
              <w:t>√</w:t>
            </w:r>
          </w:p>
        </w:tc>
        <w:tc>
          <w:tcPr>
            <w:tcW w:w="851" w:type="dxa"/>
          </w:tcPr>
          <w:p w:rsidR="003A2CEF" w:rsidRPr="000F76E3" w:rsidRDefault="003A2CEF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3A2CEF" w:rsidRDefault="003A2CEF" w:rsidP="001B14B2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A31A33" w:rsidRPr="000F76E3" w:rsidRDefault="00A31A33" w:rsidP="00A31A33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F76E3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3A2CEF" w:rsidRPr="000F76E3" w:rsidRDefault="009D631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اصغر فتحی </w:t>
            </w:r>
          </w:p>
        </w:tc>
        <w:tc>
          <w:tcPr>
            <w:tcW w:w="1985" w:type="dxa"/>
            <w:vAlign w:val="center"/>
          </w:tcPr>
          <w:p w:rsidR="003A2CEF" w:rsidRPr="000F76E3" w:rsidRDefault="009D631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آموزش و پرورش بستان آباد</w:t>
            </w:r>
          </w:p>
        </w:tc>
        <w:tc>
          <w:tcPr>
            <w:tcW w:w="2409" w:type="dxa"/>
            <w:vAlign w:val="center"/>
          </w:tcPr>
          <w:p w:rsidR="003A2CEF" w:rsidRPr="000F76E3" w:rsidRDefault="009D631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رئیس اداره</w:t>
            </w:r>
          </w:p>
        </w:tc>
        <w:tc>
          <w:tcPr>
            <w:tcW w:w="709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A31A33" w:rsidRDefault="00A31A3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√</w:t>
            </w:r>
          </w:p>
          <w:p w:rsidR="00A31A33" w:rsidRPr="000F76E3" w:rsidRDefault="00A31A3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62AA4" w:rsidRPr="000F76E3" w:rsidTr="00762AA4">
        <w:trPr>
          <w:trHeight w:val="709"/>
        </w:trPr>
        <w:tc>
          <w:tcPr>
            <w:tcW w:w="771" w:type="dxa"/>
            <w:vAlign w:val="center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F76E3">
              <w:rPr>
                <w:rFonts w:asciiTheme="minorBidi" w:hAnsiTheme="minorBidi"/>
                <w:sz w:val="24"/>
                <w:szCs w:val="24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:rsidR="003A2CEF" w:rsidRPr="000F76E3" w:rsidRDefault="009D631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جمشید مشیری</w:t>
            </w:r>
          </w:p>
        </w:tc>
        <w:tc>
          <w:tcPr>
            <w:tcW w:w="1985" w:type="dxa"/>
            <w:vAlign w:val="center"/>
          </w:tcPr>
          <w:p w:rsidR="003A2CEF" w:rsidRPr="000F76E3" w:rsidRDefault="00762AA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مسول دبیر خانه کار گروه ساغ</w:t>
            </w:r>
          </w:p>
        </w:tc>
        <w:tc>
          <w:tcPr>
            <w:tcW w:w="2409" w:type="dxa"/>
            <w:vAlign w:val="center"/>
          </w:tcPr>
          <w:p w:rsidR="003A2CEF" w:rsidRPr="000F76E3" w:rsidRDefault="00762AA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کارشناس مسول بهداشت محیط</w:t>
            </w:r>
          </w:p>
        </w:tc>
        <w:tc>
          <w:tcPr>
            <w:tcW w:w="709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A31A33" w:rsidRDefault="00A31A3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√</w:t>
            </w:r>
          </w:p>
        </w:tc>
        <w:tc>
          <w:tcPr>
            <w:tcW w:w="851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F76E3">
              <w:rPr>
                <w:rFonts w:asciiTheme="minorBidi" w:hAnsiTheme="minorBidi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vAlign w:val="center"/>
          </w:tcPr>
          <w:p w:rsidR="003A2CEF" w:rsidRPr="000F76E3" w:rsidRDefault="00762AA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کمال خدمت طلب</w:t>
            </w:r>
          </w:p>
        </w:tc>
        <w:tc>
          <w:tcPr>
            <w:tcW w:w="1985" w:type="dxa"/>
            <w:vAlign w:val="center"/>
          </w:tcPr>
          <w:p w:rsidR="003A2CEF" w:rsidRPr="000F76E3" w:rsidRDefault="00762AA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آب و فاضلاب شهری</w:t>
            </w:r>
          </w:p>
        </w:tc>
        <w:tc>
          <w:tcPr>
            <w:tcW w:w="2409" w:type="dxa"/>
            <w:vAlign w:val="center"/>
          </w:tcPr>
          <w:p w:rsidR="003A2CEF" w:rsidRPr="000F76E3" w:rsidRDefault="00762AA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رئیس اداره</w:t>
            </w:r>
          </w:p>
        </w:tc>
        <w:tc>
          <w:tcPr>
            <w:tcW w:w="709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A31A33" w:rsidRDefault="00A31A3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√</w:t>
            </w:r>
          </w:p>
        </w:tc>
        <w:tc>
          <w:tcPr>
            <w:tcW w:w="851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F76E3">
              <w:rPr>
                <w:rFonts w:asciiTheme="minorBidi" w:hAnsiTheme="minorBidi"/>
                <w:sz w:val="24"/>
                <w:szCs w:val="24"/>
                <w:rtl/>
              </w:rPr>
              <w:t>7</w:t>
            </w:r>
          </w:p>
        </w:tc>
        <w:tc>
          <w:tcPr>
            <w:tcW w:w="1843" w:type="dxa"/>
            <w:vAlign w:val="center"/>
          </w:tcPr>
          <w:p w:rsidR="003A2CEF" w:rsidRPr="000F76E3" w:rsidRDefault="00762AA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عبداله هادی</w:t>
            </w:r>
          </w:p>
        </w:tc>
        <w:tc>
          <w:tcPr>
            <w:tcW w:w="1985" w:type="dxa"/>
            <w:vAlign w:val="center"/>
          </w:tcPr>
          <w:p w:rsidR="003A2CEF" w:rsidRPr="000F76E3" w:rsidRDefault="00762AA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جهاد کشاورزی</w:t>
            </w:r>
          </w:p>
        </w:tc>
        <w:tc>
          <w:tcPr>
            <w:tcW w:w="2409" w:type="dxa"/>
            <w:vAlign w:val="center"/>
          </w:tcPr>
          <w:p w:rsidR="003A2CEF" w:rsidRPr="000F76E3" w:rsidRDefault="00762AA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مسول امور حقوقی امور اراضی</w:t>
            </w:r>
          </w:p>
        </w:tc>
        <w:tc>
          <w:tcPr>
            <w:tcW w:w="709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A31A33" w:rsidRPr="000F76E3" w:rsidRDefault="00A31A3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3A2CEF" w:rsidRPr="000F76E3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√</w:t>
            </w: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F76E3">
              <w:rPr>
                <w:rFonts w:asciiTheme="minorBidi" w:hAnsiTheme="minorBidi"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  <w:vAlign w:val="center"/>
          </w:tcPr>
          <w:p w:rsidR="003A2CEF" w:rsidRPr="000F76E3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علی عنایتی</w:t>
            </w:r>
          </w:p>
        </w:tc>
        <w:tc>
          <w:tcPr>
            <w:tcW w:w="1985" w:type="dxa"/>
            <w:vAlign w:val="center"/>
          </w:tcPr>
          <w:p w:rsidR="003A2CEF" w:rsidRPr="000F76E3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جهاد کشاورزی</w:t>
            </w:r>
          </w:p>
        </w:tc>
        <w:tc>
          <w:tcPr>
            <w:tcW w:w="2409" w:type="dxa"/>
            <w:vAlign w:val="center"/>
          </w:tcPr>
          <w:p w:rsidR="003A2CEF" w:rsidRPr="004454B6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رئیس اداره</w:t>
            </w:r>
          </w:p>
        </w:tc>
        <w:tc>
          <w:tcPr>
            <w:tcW w:w="709" w:type="dxa"/>
          </w:tcPr>
          <w:p w:rsidR="003A2CEF" w:rsidRDefault="00A31A3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√</w:t>
            </w:r>
          </w:p>
          <w:p w:rsidR="00A31A33" w:rsidRPr="004454B6" w:rsidRDefault="00A31A3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3A2CEF" w:rsidRPr="004454B6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675" w:type="dxa"/>
          </w:tcPr>
          <w:p w:rsidR="003A2CEF" w:rsidRPr="004454B6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F76E3">
              <w:rPr>
                <w:rFonts w:asciiTheme="minorBidi" w:hAnsiTheme="minorBidi"/>
                <w:sz w:val="24"/>
                <w:szCs w:val="24"/>
                <w:rtl/>
              </w:rPr>
              <w:t>9</w:t>
            </w:r>
          </w:p>
        </w:tc>
        <w:tc>
          <w:tcPr>
            <w:tcW w:w="1843" w:type="dxa"/>
            <w:vAlign w:val="center"/>
          </w:tcPr>
          <w:p w:rsidR="003A2CEF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محمد رضا جهانگیری</w:t>
            </w:r>
          </w:p>
          <w:p w:rsidR="009629B9" w:rsidRPr="000F76E3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3A2CEF" w:rsidRPr="000F76E3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آب و فاضلاب روستایی</w:t>
            </w:r>
          </w:p>
        </w:tc>
        <w:tc>
          <w:tcPr>
            <w:tcW w:w="2409" w:type="dxa"/>
            <w:vAlign w:val="center"/>
          </w:tcPr>
          <w:p w:rsidR="003A2CEF" w:rsidRPr="000F76E3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رئیس اداره</w:t>
            </w:r>
          </w:p>
        </w:tc>
        <w:tc>
          <w:tcPr>
            <w:tcW w:w="709" w:type="dxa"/>
          </w:tcPr>
          <w:p w:rsidR="003A2CEF" w:rsidRPr="000F76E3" w:rsidRDefault="00055DB1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√</w:t>
            </w:r>
          </w:p>
        </w:tc>
        <w:tc>
          <w:tcPr>
            <w:tcW w:w="851" w:type="dxa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A31A33" w:rsidRPr="000F76E3" w:rsidRDefault="00A31A3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F76E3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1843" w:type="dxa"/>
            <w:vAlign w:val="center"/>
          </w:tcPr>
          <w:p w:rsidR="003A2CEF" w:rsidRPr="000F76E3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محمد رضا فقهی فرهمند</w:t>
            </w:r>
          </w:p>
        </w:tc>
        <w:tc>
          <w:tcPr>
            <w:tcW w:w="1985" w:type="dxa"/>
            <w:vAlign w:val="center"/>
          </w:tcPr>
          <w:p w:rsidR="003A2CEF" w:rsidRPr="000F76E3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حفاظت محیط زیست</w:t>
            </w:r>
          </w:p>
        </w:tc>
        <w:tc>
          <w:tcPr>
            <w:tcW w:w="2409" w:type="dxa"/>
            <w:vAlign w:val="center"/>
          </w:tcPr>
          <w:p w:rsidR="003A2CEF" w:rsidRPr="000F76E3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رئیس اداره</w:t>
            </w:r>
          </w:p>
        </w:tc>
        <w:tc>
          <w:tcPr>
            <w:tcW w:w="709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A31A33" w:rsidRPr="000F76E3" w:rsidRDefault="00A31A3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√</w:t>
            </w:r>
          </w:p>
        </w:tc>
        <w:tc>
          <w:tcPr>
            <w:tcW w:w="851" w:type="dxa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F76E3">
              <w:rPr>
                <w:rFonts w:asciiTheme="minorBidi" w:hAnsiTheme="minorBidi"/>
                <w:sz w:val="24"/>
                <w:szCs w:val="24"/>
                <w:rtl/>
              </w:rPr>
              <w:t>11</w:t>
            </w:r>
          </w:p>
        </w:tc>
        <w:tc>
          <w:tcPr>
            <w:tcW w:w="1843" w:type="dxa"/>
            <w:vAlign w:val="center"/>
          </w:tcPr>
          <w:p w:rsidR="003A2CEF" w:rsidRPr="000F76E3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منوچهر مقدم</w:t>
            </w:r>
          </w:p>
        </w:tc>
        <w:tc>
          <w:tcPr>
            <w:tcW w:w="1985" w:type="dxa"/>
            <w:vAlign w:val="center"/>
          </w:tcPr>
          <w:p w:rsidR="003A2CEF" w:rsidRPr="000F76E3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شبکه دامپزشکی</w:t>
            </w:r>
          </w:p>
        </w:tc>
        <w:tc>
          <w:tcPr>
            <w:tcW w:w="2409" w:type="dxa"/>
            <w:vAlign w:val="center"/>
          </w:tcPr>
          <w:p w:rsidR="003A2CEF" w:rsidRPr="000F76E3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رئیس اداره</w:t>
            </w:r>
          </w:p>
        </w:tc>
        <w:tc>
          <w:tcPr>
            <w:tcW w:w="709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9629B9" w:rsidRPr="000F76E3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√</w:t>
            </w:r>
          </w:p>
        </w:tc>
        <w:tc>
          <w:tcPr>
            <w:tcW w:w="851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A31A33" w:rsidRPr="000F76E3" w:rsidRDefault="00A31A3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F76E3">
              <w:rPr>
                <w:rFonts w:asciiTheme="minorBidi" w:hAnsiTheme="minorBidi"/>
                <w:sz w:val="24"/>
                <w:szCs w:val="24"/>
                <w:rtl/>
              </w:rPr>
              <w:t>12</w:t>
            </w:r>
          </w:p>
        </w:tc>
        <w:tc>
          <w:tcPr>
            <w:tcW w:w="1843" w:type="dxa"/>
            <w:vAlign w:val="center"/>
          </w:tcPr>
          <w:p w:rsidR="003A2CEF" w:rsidRPr="000F76E3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رسول نامور</w:t>
            </w:r>
          </w:p>
        </w:tc>
        <w:tc>
          <w:tcPr>
            <w:tcW w:w="1985" w:type="dxa"/>
            <w:vAlign w:val="center"/>
          </w:tcPr>
          <w:p w:rsidR="003A2CEF" w:rsidRPr="000F76E3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آموزش و پرورش بستان آباد</w:t>
            </w:r>
          </w:p>
        </w:tc>
        <w:tc>
          <w:tcPr>
            <w:tcW w:w="2409" w:type="dxa"/>
            <w:vAlign w:val="center"/>
          </w:tcPr>
          <w:p w:rsidR="003A2CEF" w:rsidRPr="000F76E3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معاون اداره</w:t>
            </w:r>
          </w:p>
        </w:tc>
        <w:tc>
          <w:tcPr>
            <w:tcW w:w="709" w:type="dxa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9629B9" w:rsidRPr="000F76E3" w:rsidRDefault="009629B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√</w:t>
            </w:r>
          </w:p>
        </w:tc>
        <w:tc>
          <w:tcPr>
            <w:tcW w:w="675" w:type="dxa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F76E3">
              <w:rPr>
                <w:rFonts w:asciiTheme="minorBidi" w:hAnsiTheme="minorBidi"/>
                <w:sz w:val="24"/>
                <w:szCs w:val="24"/>
                <w:rtl/>
              </w:rPr>
              <w:t>13</w:t>
            </w:r>
          </w:p>
        </w:tc>
        <w:tc>
          <w:tcPr>
            <w:tcW w:w="1843" w:type="dxa"/>
            <w:vAlign w:val="center"/>
          </w:tcPr>
          <w:p w:rsidR="003A2CEF" w:rsidRPr="000F76E3" w:rsidRDefault="00AF6DB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حسین ابراهیمی</w:t>
            </w:r>
          </w:p>
        </w:tc>
        <w:tc>
          <w:tcPr>
            <w:tcW w:w="1985" w:type="dxa"/>
            <w:vAlign w:val="center"/>
          </w:tcPr>
          <w:p w:rsidR="003A2CEF" w:rsidRPr="000F76E3" w:rsidRDefault="00AF6DB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ورزش و جوانان</w:t>
            </w:r>
          </w:p>
        </w:tc>
        <w:tc>
          <w:tcPr>
            <w:tcW w:w="2409" w:type="dxa"/>
            <w:vAlign w:val="center"/>
          </w:tcPr>
          <w:p w:rsidR="003A2CEF" w:rsidRPr="000F76E3" w:rsidRDefault="00AF6DB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رئیس اداره</w:t>
            </w:r>
          </w:p>
        </w:tc>
        <w:tc>
          <w:tcPr>
            <w:tcW w:w="709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A31A33" w:rsidRPr="000F76E3" w:rsidRDefault="00A31A3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√</w:t>
            </w:r>
          </w:p>
        </w:tc>
        <w:tc>
          <w:tcPr>
            <w:tcW w:w="851" w:type="dxa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75" w:type="dxa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0F76E3">
              <w:rPr>
                <w:rFonts w:asciiTheme="minorBidi" w:hAnsiTheme="minorBidi"/>
                <w:sz w:val="24"/>
                <w:szCs w:val="24"/>
                <w:rtl/>
              </w:rPr>
              <w:t>14</w:t>
            </w:r>
          </w:p>
        </w:tc>
        <w:tc>
          <w:tcPr>
            <w:tcW w:w="1843" w:type="dxa"/>
            <w:vAlign w:val="center"/>
          </w:tcPr>
          <w:p w:rsidR="003A2CEF" w:rsidRPr="000F76E3" w:rsidRDefault="00AF6DB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رحمان فلاح </w:t>
            </w:r>
          </w:p>
        </w:tc>
        <w:tc>
          <w:tcPr>
            <w:tcW w:w="1985" w:type="dxa"/>
            <w:vAlign w:val="center"/>
          </w:tcPr>
          <w:p w:rsidR="003A2CEF" w:rsidRPr="000F76E3" w:rsidRDefault="00AF6DB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بخشدار بخش مرکزی</w:t>
            </w:r>
          </w:p>
        </w:tc>
        <w:tc>
          <w:tcPr>
            <w:tcW w:w="2409" w:type="dxa"/>
            <w:vAlign w:val="center"/>
          </w:tcPr>
          <w:p w:rsidR="003A2CEF" w:rsidRPr="00AF6DB4" w:rsidRDefault="00AF6DB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AF6DB4">
              <w:rPr>
                <w:rFonts w:asciiTheme="minorBidi" w:hAnsiTheme="minorBidi" w:hint="cs"/>
                <w:sz w:val="24"/>
                <w:szCs w:val="24"/>
                <w:rtl/>
              </w:rPr>
              <w:t>بخشدار</w:t>
            </w:r>
          </w:p>
        </w:tc>
        <w:tc>
          <w:tcPr>
            <w:tcW w:w="709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  <w:p w:rsidR="00A31A33" w:rsidRPr="004454B6" w:rsidRDefault="00A31A3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√</w:t>
            </w:r>
          </w:p>
        </w:tc>
        <w:tc>
          <w:tcPr>
            <w:tcW w:w="851" w:type="dxa"/>
          </w:tcPr>
          <w:p w:rsidR="003A2CEF" w:rsidRPr="004454B6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675" w:type="dxa"/>
          </w:tcPr>
          <w:p w:rsidR="003A2CEF" w:rsidRPr="004454B6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1843" w:type="dxa"/>
            <w:vAlign w:val="center"/>
          </w:tcPr>
          <w:p w:rsidR="003A2CEF" w:rsidRPr="000F76E3" w:rsidRDefault="00AF6DB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ناصر آتش خوئی</w:t>
            </w:r>
          </w:p>
        </w:tc>
        <w:tc>
          <w:tcPr>
            <w:tcW w:w="1985" w:type="dxa"/>
            <w:vAlign w:val="center"/>
          </w:tcPr>
          <w:p w:rsidR="003A2CEF" w:rsidRPr="000F76E3" w:rsidRDefault="00AF6DB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راه و شهرسازی</w:t>
            </w:r>
          </w:p>
        </w:tc>
        <w:tc>
          <w:tcPr>
            <w:tcW w:w="2409" w:type="dxa"/>
            <w:vAlign w:val="center"/>
          </w:tcPr>
          <w:p w:rsidR="003A2CEF" w:rsidRPr="00AF6DB4" w:rsidRDefault="00AF6DB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 w:cs="Arial" w:hint="cs"/>
                <w:rtl/>
              </w:rPr>
              <w:t>رئیس</w:t>
            </w:r>
            <w:r w:rsidRPr="00AF6DB4">
              <w:rPr>
                <w:rFonts w:asciiTheme="minorBidi" w:hAnsiTheme="minorBidi" w:cs="Arial"/>
                <w:rtl/>
              </w:rPr>
              <w:t xml:space="preserve"> </w:t>
            </w:r>
            <w:r w:rsidRPr="00AF6DB4">
              <w:rPr>
                <w:rFonts w:asciiTheme="minorBidi" w:hAnsiTheme="minorBidi" w:cs="Arial" w:hint="cs"/>
                <w:rtl/>
              </w:rPr>
              <w:t>اداره</w:t>
            </w:r>
          </w:p>
        </w:tc>
        <w:tc>
          <w:tcPr>
            <w:tcW w:w="709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AF6DB4" w:rsidRPr="00AF6DB4" w:rsidRDefault="00AF6DB4" w:rsidP="00AF6DB4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 w:cs="Arial"/>
                <w:rtl/>
              </w:rPr>
              <w:t>√</w:t>
            </w: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A31A33" w:rsidRPr="00AF6DB4" w:rsidRDefault="00A31A3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1843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حامد دینی</w:t>
            </w:r>
          </w:p>
        </w:tc>
        <w:tc>
          <w:tcPr>
            <w:tcW w:w="1985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اداره منابع آب</w:t>
            </w:r>
          </w:p>
        </w:tc>
        <w:tc>
          <w:tcPr>
            <w:tcW w:w="2409" w:type="dxa"/>
            <w:vAlign w:val="center"/>
          </w:tcPr>
          <w:p w:rsidR="003A2CEF" w:rsidRPr="00AF6DB4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63569C">
              <w:rPr>
                <w:rFonts w:asciiTheme="minorBidi" w:hAnsiTheme="minorBidi" w:cs="Arial" w:hint="cs"/>
                <w:rtl/>
              </w:rPr>
              <w:t>رئیس</w:t>
            </w:r>
            <w:r w:rsidRPr="0063569C">
              <w:rPr>
                <w:rFonts w:asciiTheme="minorBidi" w:hAnsiTheme="minorBidi" w:cs="Arial"/>
                <w:rtl/>
              </w:rPr>
              <w:t xml:space="preserve"> </w:t>
            </w:r>
            <w:r w:rsidRPr="0063569C">
              <w:rPr>
                <w:rFonts w:asciiTheme="minorBidi" w:hAnsiTheme="minorBidi" w:cs="Arial" w:hint="cs"/>
                <w:rtl/>
              </w:rPr>
              <w:t>اداره</w:t>
            </w:r>
          </w:p>
        </w:tc>
        <w:tc>
          <w:tcPr>
            <w:tcW w:w="709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533AE3" w:rsidRPr="00AF6DB4" w:rsidRDefault="00533AE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17</w:t>
            </w:r>
          </w:p>
        </w:tc>
        <w:tc>
          <w:tcPr>
            <w:tcW w:w="1843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غلامرضا جواد پور</w:t>
            </w:r>
          </w:p>
        </w:tc>
        <w:tc>
          <w:tcPr>
            <w:tcW w:w="1985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صنعت،معدن و تجارت</w:t>
            </w:r>
          </w:p>
        </w:tc>
        <w:tc>
          <w:tcPr>
            <w:tcW w:w="2409" w:type="dxa"/>
            <w:vAlign w:val="center"/>
          </w:tcPr>
          <w:p w:rsidR="003A2CEF" w:rsidRPr="00AF6DB4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 w:cs="Arial" w:hint="cs"/>
                <w:rtl/>
              </w:rPr>
              <w:t>رئیس</w:t>
            </w:r>
            <w:r w:rsidRPr="00AF6DB4">
              <w:rPr>
                <w:rFonts w:asciiTheme="minorBidi" w:hAnsiTheme="minorBidi" w:cs="Arial"/>
                <w:rtl/>
              </w:rPr>
              <w:t xml:space="preserve"> </w:t>
            </w:r>
            <w:r w:rsidRPr="00AF6DB4">
              <w:rPr>
                <w:rFonts w:asciiTheme="minorBidi" w:hAnsiTheme="minorBidi" w:cs="Arial" w:hint="cs"/>
                <w:rtl/>
              </w:rPr>
              <w:t>اداره</w:t>
            </w:r>
          </w:p>
        </w:tc>
        <w:tc>
          <w:tcPr>
            <w:tcW w:w="709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63569C" w:rsidRPr="00AF6DB4" w:rsidRDefault="0063569C" w:rsidP="0063569C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533AE3" w:rsidRPr="00AF6DB4" w:rsidRDefault="00533AE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1843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محمدرضا قانونی</w:t>
            </w:r>
          </w:p>
        </w:tc>
        <w:tc>
          <w:tcPr>
            <w:tcW w:w="1985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اتاق اصناف</w:t>
            </w:r>
          </w:p>
        </w:tc>
        <w:tc>
          <w:tcPr>
            <w:tcW w:w="2409" w:type="dxa"/>
            <w:vAlign w:val="center"/>
          </w:tcPr>
          <w:p w:rsidR="003A2CEF" w:rsidRPr="00AF6DB4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 w:cs="Arial" w:hint="cs"/>
                <w:rtl/>
              </w:rPr>
              <w:t>رئیس</w:t>
            </w:r>
            <w:r w:rsidRPr="00AF6DB4">
              <w:rPr>
                <w:rFonts w:asciiTheme="minorBidi" w:hAnsiTheme="minorBidi" w:cs="Arial"/>
                <w:rtl/>
              </w:rPr>
              <w:t xml:space="preserve"> </w:t>
            </w:r>
            <w:r w:rsidRPr="00AF6DB4">
              <w:rPr>
                <w:rFonts w:asciiTheme="minorBidi" w:hAnsiTheme="minorBidi" w:cs="Arial" w:hint="cs"/>
                <w:rtl/>
              </w:rPr>
              <w:t>اداره</w:t>
            </w:r>
          </w:p>
        </w:tc>
        <w:tc>
          <w:tcPr>
            <w:tcW w:w="709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533AE3" w:rsidRPr="00AF6DB4" w:rsidRDefault="00533AE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19</w:t>
            </w:r>
          </w:p>
        </w:tc>
        <w:tc>
          <w:tcPr>
            <w:tcW w:w="1843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علی مرسلی</w:t>
            </w:r>
          </w:p>
        </w:tc>
        <w:tc>
          <w:tcPr>
            <w:tcW w:w="1985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جمعیت هلال احمر</w:t>
            </w:r>
          </w:p>
        </w:tc>
        <w:tc>
          <w:tcPr>
            <w:tcW w:w="2409" w:type="dxa"/>
            <w:vAlign w:val="center"/>
          </w:tcPr>
          <w:p w:rsidR="003A2CEF" w:rsidRPr="00AF6DB4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 w:cs="Arial" w:hint="cs"/>
                <w:rtl/>
              </w:rPr>
              <w:t>رئیس</w:t>
            </w:r>
            <w:r w:rsidRPr="00AF6DB4">
              <w:rPr>
                <w:rFonts w:asciiTheme="minorBidi" w:hAnsiTheme="minorBidi" w:cs="Arial"/>
                <w:rtl/>
              </w:rPr>
              <w:t xml:space="preserve"> </w:t>
            </w:r>
            <w:r w:rsidRPr="00AF6DB4">
              <w:rPr>
                <w:rFonts w:asciiTheme="minorBidi" w:hAnsiTheme="minorBidi" w:cs="Arial" w:hint="cs"/>
                <w:rtl/>
              </w:rPr>
              <w:t>اداره</w:t>
            </w:r>
          </w:p>
        </w:tc>
        <w:tc>
          <w:tcPr>
            <w:tcW w:w="709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533AE3" w:rsidRPr="00AF6DB4" w:rsidRDefault="00533AE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533AE3" w:rsidRPr="00AF6DB4" w:rsidRDefault="00533AE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Pr="000F76E3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20</w:t>
            </w:r>
          </w:p>
        </w:tc>
        <w:tc>
          <w:tcPr>
            <w:tcW w:w="1843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قدرت ملکی</w:t>
            </w:r>
          </w:p>
        </w:tc>
        <w:tc>
          <w:tcPr>
            <w:tcW w:w="1985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فرمانداری</w:t>
            </w:r>
          </w:p>
        </w:tc>
        <w:tc>
          <w:tcPr>
            <w:tcW w:w="2409" w:type="dxa"/>
            <w:vAlign w:val="center"/>
          </w:tcPr>
          <w:p w:rsidR="003A2CEF" w:rsidRPr="00AF6DB4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کارشناس امور اجتماعی</w:t>
            </w:r>
          </w:p>
        </w:tc>
        <w:tc>
          <w:tcPr>
            <w:tcW w:w="709" w:type="dxa"/>
          </w:tcPr>
          <w:p w:rsidR="00533AE3" w:rsidRDefault="00533AE3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055DB1" w:rsidRPr="00AF6DB4" w:rsidRDefault="00055DB1" w:rsidP="00055DB1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63569C">
              <w:rPr>
                <w:rFonts w:asciiTheme="minorBidi" w:hAnsiTheme="minorBidi" w:cs="Arial"/>
                <w:rtl/>
              </w:rPr>
              <w:t>√</w:t>
            </w: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63569C" w:rsidRPr="0063569C" w:rsidRDefault="0063569C" w:rsidP="0063569C">
            <w:pPr>
              <w:bidi/>
              <w:jc w:val="center"/>
              <w:rPr>
                <w:rFonts w:asciiTheme="minorBidi" w:hAnsiTheme="minorBidi"/>
              </w:rPr>
            </w:pPr>
          </w:p>
          <w:p w:rsidR="003A2CEF" w:rsidRDefault="003A2CEF" w:rsidP="0063569C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63569C" w:rsidRPr="00AF6DB4" w:rsidRDefault="0063569C" w:rsidP="0063569C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21</w:t>
            </w:r>
          </w:p>
        </w:tc>
        <w:tc>
          <w:tcPr>
            <w:tcW w:w="1843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محمد رشتبری</w:t>
            </w:r>
          </w:p>
        </w:tc>
        <w:tc>
          <w:tcPr>
            <w:tcW w:w="1985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شهرداری بستان آباد</w:t>
            </w:r>
          </w:p>
        </w:tc>
        <w:tc>
          <w:tcPr>
            <w:tcW w:w="2409" w:type="dxa"/>
            <w:vAlign w:val="center"/>
          </w:tcPr>
          <w:p w:rsidR="003A2CEF" w:rsidRPr="00AF6DB4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شهردار</w:t>
            </w:r>
          </w:p>
        </w:tc>
        <w:tc>
          <w:tcPr>
            <w:tcW w:w="709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782A74" w:rsidRPr="00AF6DB4" w:rsidRDefault="00782A7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22</w:t>
            </w:r>
          </w:p>
        </w:tc>
        <w:tc>
          <w:tcPr>
            <w:tcW w:w="1843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اکبر انبارته</w:t>
            </w:r>
          </w:p>
        </w:tc>
        <w:tc>
          <w:tcPr>
            <w:tcW w:w="1985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بخشدار بخش تیکمه داش</w:t>
            </w:r>
          </w:p>
        </w:tc>
        <w:tc>
          <w:tcPr>
            <w:tcW w:w="2409" w:type="dxa"/>
            <w:vAlign w:val="center"/>
          </w:tcPr>
          <w:p w:rsidR="003A2CEF" w:rsidRPr="00AF6DB4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بخشدار</w:t>
            </w:r>
          </w:p>
        </w:tc>
        <w:tc>
          <w:tcPr>
            <w:tcW w:w="709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782A74" w:rsidRPr="00AF6DB4" w:rsidRDefault="00782A7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23</w:t>
            </w:r>
          </w:p>
        </w:tc>
        <w:tc>
          <w:tcPr>
            <w:tcW w:w="1843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علاالدین صدری</w:t>
            </w:r>
          </w:p>
        </w:tc>
        <w:tc>
          <w:tcPr>
            <w:tcW w:w="1985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شهرداری تیکمه داش</w:t>
            </w:r>
          </w:p>
        </w:tc>
        <w:tc>
          <w:tcPr>
            <w:tcW w:w="2409" w:type="dxa"/>
            <w:vAlign w:val="center"/>
          </w:tcPr>
          <w:p w:rsidR="003A2CEF" w:rsidRPr="00AF6DB4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شهردار</w:t>
            </w:r>
          </w:p>
        </w:tc>
        <w:tc>
          <w:tcPr>
            <w:tcW w:w="709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63569C" w:rsidRPr="00AF6DB4" w:rsidRDefault="0063569C" w:rsidP="0063569C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782A74" w:rsidRPr="00AF6DB4" w:rsidRDefault="00782A74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24</w:t>
            </w:r>
          </w:p>
        </w:tc>
        <w:tc>
          <w:tcPr>
            <w:tcW w:w="1843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صمد فضلی</w:t>
            </w:r>
          </w:p>
        </w:tc>
        <w:tc>
          <w:tcPr>
            <w:tcW w:w="1985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بهزیستی</w:t>
            </w:r>
          </w:p>
        </w:tc>
        <w:tc>
          <w:tcPr>
            <w:tcW w:w="2409" w:type="dxa"/>
            <w:vAlign w:val="center"/>
          </w:tcPr>
          <w:p w:rsidR="003A2CEF" w:rsidRPr="00AF6DB4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 w:cs="Arial" w:hint="cs"/>
                <w:rtl/>
              </w:rPr>
              <w:t>رئیس</w:t>
            </w:r>
            <w:r w:rsidRPr="00AF6DB4">
              <w:rPr>
                <w:rFonts w:asciiTheme="minorBidi" w:hAnsiTheme="minorBidi" w:cs="Arial"/>
                <w:rtl/>
              </w:rPr>
              <w:t xml:space="preserve"> </w:t>
            </w:r>
            <w:r w:rsidRPr="00AF6DB4">
              <w:rPr>
                <w:rFonts w:asciiTheme="minorBidi" w:hAnsiTheme="minorBidi" w:cs="Arial" w:hint="cs"/>
                <w:rtl/>
              </w:rPr>
              <w:t>اداره</w:t>
            </w:r>
          </w:p>
        </w:tc>
        <w:tc>
          <w:tcPr>
            <w:tcW w:w="709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63569C" w:rsidRPr="00AF6DB4" w:rsidRDefault="0063569C" w:rsidP="0063569C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20778F" w:rsidRPr="00AF6DB4" w:rsidRDefault="0020778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25</w:t>
            </w:r>
          </w:p>
        </w:tc>
        <w:tc>
          <w:tcPr>
            <w:tcW w:w="1843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غلامرضا امامی</w:t>
            </w:r>
          </w:p>
        </w:tc>
        <w:tc>
          <w:tcPr>
            <w:tcW w:w="1985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شورای شهرستان</w:t>
            </w:r>
          </w:p>
        </w:tc>
        <w:tc>
          <w:tcPr>
            <w:tcW w:w="2409" w:type="dxa"/>
            <w:vAlign w:val="center"/>
          </w:tcPr>
          <w:p w:rsidR="003A2CEF" w:rsidRPr="00AF6DB4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 w:cs="Arial" w:hint="cs"/>
                <w:rtl/>
              </w:rPr>
              <w:t>رئیس</w:t>
            </w:r>
            <w:r>
              <w:rPr>
                <w:rFonts w:asciiTheme="minorBidi" w:hAnsiTheme="minorBidi" w:cs="Arial" w:hint="cs"/>
                <w:rtl/>
              </w:rPr>
              <w:t xml:space="preserve"> شورا</w:t>
            </w:r>
          </w:p>
        </w:tc>
        <w:tc>
          <w:tcPr>
            <w:tcW w:w="709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63569C" w:rsidRPr="00AF6DB4" w:rsidRDefault="0063569C" w:rsidP="0063569C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20778F" w:rsidRPr="00AF6DB4" w:rsidRDefault="0020778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26</w:t>
            </w:r>
          </w:p>
        </w:tc>
        <w:tc>
          <w:tcPr>
            <w:tcW w:w="1843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سرگرد رضا حبیب زاده</w:t>
            </w:r>
          </w:p>
        </w:tc>
        <w:tc>
          <w:tcPr>
            <w:tcW w:w="1985" w:type="dxa"/>
            <w:vAlign w:val="center"/>
          </w:tcPr>
          <w:p w:rsidR="003A2CEF" w:rsidRPr="000F76E3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نیروی انتظامی</w:t>
            </w:r>
          </w:p>
        </w:tc>
        <w:tc>
          <w:tcPr>
            <w:tcW w:w="2409" w:type="dxa"/>
            <w:vAlign w:val="center"/>
          </w:tcPr>
          <w:p w:rsidR="003A2CEF" w:rsidRPr="00AF6DB4" w:rsidRDefault="0063569C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جانشین فرماندهی</w:t>
            </w:r>
          </w:p>
        </w:tc>
        <w:tc>
          <w:tcPr>
            <w:tcW w:w="709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20778F" w:rsidRPr="00AF6DB4" w:rsidRDefault="0020778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51" w:type="dxa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63569C" w:rsidRPr="00AF6DB4" w:rsidRDefault="0063569C" w:rsidP="0063569C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675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27</w:t>
            </w:r>
          </w:p>
        </w:tc>
        <w:tc>
          <w:tcPr>
            <w:tcW w:w="1843" w:type="dxa"/>
            <w:vAlign w:val="center"/>
          </w:tcPr>
          <w:p w:rsidR="003A2CEF" w:rsidRPr="000F76E3" w:rsidRDefault="00DE769E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یعقوب فرهنگ</w:t>
            </w:r>
          </w:p>
        </w:tc>
        <w:tc>
          <w:tcPr>
            <w:tcW w:w="1985" w:type="dxa"/>
            <w:vAlign w:val="center"/>
          </w:tcPr>
          <w:p w:rsidR="003A2CEF" w:rsidRPr="000F76E3" w:rsidRDefault="00DE769E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آموزش و پرورش تیکمه داش</w:t>
            </w:r>
          </w:p>
        </w:tc>
        <w:tc>
          <w:tcPr>
            <w:tcW w:w="2409" w:type="dxa"/>
            <w:vAlign w:val="center"/>
          </w:tcPr>
          <w:p w:rsidR="003A2CEF" w:rsidRPr="00AF6DB4" w:rsidRDefault="00DE769E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 w:cs="Arial" w:hint="cs"/>
                <w:rtl/>
              </w:rPr>
              <w:t>رئیس</w:t>
            </w:r>
            <w:r w:rsidRPr="00AF6DB4">
              <w:rPr>
                <w:rFonts w:asciiTheme="minorBidi" w:hAnsiTheme="minorBidi" w:cs="Arial"/>
                <w:rtl/>
              </w:rPr>
              <w:t xml:space="preserve"> </w:t>
            </w:r>
            <w:r w:rsidRPr="00AF6DB4">
              <w:rPr>
                <w:rFonts w:asciiTheme="minorBidi" w:hAnsiTheme="minorBidi" w:cs="Arial" w:hint="cs"/>
                <w:rtl/>
              </w:rPr>
              <w:t>اداره</w:t>
            </w:r>
          </w:p>
        </w:tc>
        <w:tc>
          <w:tcPr>
            <w:tcW w:w="709" w:type="dxa"/>
          </w:tcPr>
          <w:p w:rsidR="00DE769E" w:rsidRPr="00AF6DB4" w:rsidRDefault="00DE769E" w:rsidP="00DE769E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3A2CEF" w:rsidRPr="00AF6DB4" w:rsidRDefault="00DE769E" w:rsidP="00DE769E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20778F" w:rsidRPr="00AF6DB4" w:rsidRDefault="0020778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28</w:t>
            </w:r>
          </w:p>
        </w:tc>
        <w:tc>
          <w:tcPr>
            <w:tcW w:w="1843" w:type="dxa"/>
            <w:vAlign w:val="center"/>
          </w:tcPr>
          <w:p w:rsidR="003A2CEF" w:rsidRPr="000F76E3" w:rsidRDefault="00DE769E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محمد مددی</w:t>
            </w:r>
          </w:p>
        </w:tc>
        <w:tc>
          <w:tcPr>
            <w:tcW w:w="1985" w:type="dxa"/>
            <w:vAlign w:val="center"/>
          </w:tcPr>
          <w:p w:rsidR="003A2CEF" w:rsidRPr="000F76E3" w:rsidRDefault="00DE769E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تبلیغات اسلامی</w:t>
            </w:r>
          </w:p>
        </w:tc>
        <w:tc>
          <w:tcPr>
            <w:tcW w:w="2409" w:type="dxa"/>
            <w:vAlign w:val="center"/>
          </w:tcPr>
          <w:p w:rsidR="003A2CEF" w:rsidRPr="00AF6DB4" w:rsidRDefault="00DE769E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کارشناس تبلیغات اسلامی</w:t>
            </w:r>
          </w:p>
        </w:tc>
        <w:tc>
          <w:tcPr>
            <w:tcW w:w="709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20778F" w:rsidRPr="00AF6DB4" w:rsidRDefault="0020778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675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29</w:t>
            </w:r>
          </w:p>
        </w:tc>
        <w:tc>
          <w:tcPr>
            <w:tcW w:w="1843" w:type="dxa"/>
            <w:vAlign w:val="center"/>
          </w:tcPr>
          <w:p w:rsidR="003A2CEF" w:rsidRPr="000F76E3" w:rsidRDefault="00DE769E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رامک زوار کعبه</w:t>
            </w:r>
          </w:p>
        </w:tc>
        <w:tc>
          <w:tcPr>
            <w:tcW w:w="1985" w:type="dxa"/>
            <w:vAlign w:val="center"/>
          </w:tcPr>
          <w:p w:rsidR="003A2CEF" w:rsidRPr="000F76E3" w:rsidRDefault="00DE769E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شبکه بهداشت ودرمان</w:t>
            </w:r>
          </w:p>
        </w:tc>
        <w:tc>
          <w:tcPr>
            <w:tcW w:w="2409" w:type="dxa"/>
            <w:vAlign w:val="center"/>
          </w:tcPr>
          <w:p w:rsidR="003A2CEF" w:rsidRPr="00AF6DB4" w:rsidRDefault="00DE769E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معاونت بهداشتی</w:t>
            </w:r>
          </w:p>
        </w:tc>
        <w:tc>
          <w:tcPr>
            <w:tcW w:w="709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20778F" w:rsidRPr="00AF6DB4" w:rsidRDefault="0020778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30</w:t>
            </w:r>
          </w:p>
        </w:tc>
        <w:tc>
          <w:tcPr>
            <w:tcW w:w="1843" w:type="dxa"/>
            <w:vAlign w:val="center"/>
          </w:tcPr>
          <w:p w:rsidR="003A2CEF" w:rsidRPr="000F76E3" w:rsidRDefault="00945A5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لیدا کوهی </w:t>
            </w:r>
          </w:p>
        </w:tc>
        <w:tc>
          <w:tcPr>
            <w:tcW w:w="1985" w:type="dxa"/>
            <w:vAlign w:val="center"/>
          </w:tcPr>
          <w:p w:rsidR="003A2CEF" w:rsidRDefault="00945A5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شبکه بهداشت ودرمان</w:t>
            </w:r>
          </w:p>
        </w:tc>
        <w:tc>
          <w:tcPr>
            <w:tcW w:w="2409" w:type="dxa"/>
            <w:vAlign w:val="center"/>
          </w:tcPr>
          <w:p w:rsidR="003A2CEF" w:rsidRPr="00AF6DB4" w:rsidRDefault="00945A5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کارشناس بهداشت محیط</w:t>
            </w:r>
          </w:p>
        </w:tc>
        <w:tc>
          <w:tcPr>
            <w:tcW w:w="709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3A2CEF" w:rsidRDefault="00945A5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  <w:p w:rsidR="00945A59" w:rsidRPr="00AF6DB4" w:rsidRDefault="00945A59" w:rsidP="00945A5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31</w:t>
            </w:r>
          </w:p>
        </w:tc>
        <w:tc>
          <w:tcPr>
            <w:tcW w:w="1843" w:type="dxa"/>
            <w:vAlign w:val="center"/>
          </w:tcPr>
          <w:p w:rsidR="003A2CEF" w:rsidRPr="000F76E3" w:rsidRDefault="00945A5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حبیبه گل محمدی</w:t>
            </w:r>
          </w:p>
        </w:tc>
        <w:tc>
          <w:tcPr>
            <w:tcW w:w="1985" w:type="dxa"/>
            <w:vAlign w:val="center"/>
          </w:tcPr>
          <w:p w:rsidR="003A2CEF" w:rsidRDefault="00945A5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شبکه بهداشت ودرمان</w:t>
            </w:r>
          </w:p>
        </w:tc>
        <w:tc>
          <w:tcPr>
            <w:tcW w:w="2409" w:type="dxa"/>
            <w:vAlign w:val="center"/>
          </w:tcPr>
          <w:p w:rsidR="003A2CEF" w:rsidRPr="00AF6DB4" w:rsidRDefault="00945A5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مدیر بیمارستان</w:t>
            </w:r>
          </w:p>
        </w:tc>
        <w:tc>
          <w:tcPr>
            <w:tcW w:w="709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20778F" w:rsidRPr="00AF6DB4" w:rsidRDefault="0020778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3A2CEF" w:rsidRPr="00AF6DB4" w:rsidRDefault="00945A5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32</w:t>
            </w:r>
          </w:p>
        </w:tc>
        <w:tc>
          <w:tcPr>
            <w:tcW w:w="1843" w:type="dxa"/>
            <w:vAlign w:val="center"/>
          </w:tcPr>
          <w:p w:rsidR="003A2CEF" w:rsidRPr="000F76E3" w:rsidRDefault="00945A5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داریوش زینال زاده</w:t>
            </w:r>
          </w:p>
        </w:tc>
        <w:tc>
          <w:tcPr>
            <w:tcW w:w="1985" w:type="dxa"/>
            <w:vAlign w:val="center"/>
          </w:tcPr>
          <w:p w:rsidR="003A2CEF" w:rsidRDefault="00945A5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شبکه بهداشت ودرمان</w:t>
            </w:r>
          </w:p>
        </w:tc>
        <w:tc>
          <w:tcPr>
            <w:tcW w:w="2409" w:type="dxa"/>
            <w:vAlign w:val="center"/>
          </w:tcPr>
          <w:p w:rsidR="003A2CEF" w:rsidRPr="00AF6DB4" w:rsidRDefault="00945A5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کارشناس بهداشت محیط</w:t>
            </w:r>
          </w:p>
        </w:tc>
        <w:tc>
          <w:tcPr>
            <w:tcW w:w="709" w:type="dxa"/>
          </w:tcPr>
          <w:p w:rsidR="0020778F" w:rsidRPr="00AF6DB4" w:rsidRDefault="0020778F" w:rsidP="002148E6">
            <w:pPr>
              <w:bidi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3A2CEF" w:rsidRPr="00AF6DB4" w:rsidRDefault="00945A59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33</w:t>
            </w:r>
          </w:p>
        </w:tc>
        <w:tc>
          <w:tcPr>
            <w:tcW w:w="1843" w:type="dxa"/>
            <w:vAlign w:val="center"/>
          </w:tcPr>
          <w:p w:rsidR="003A2CEF" w:rsidRPr="000F76E3" w:rsidRDefault="002148E6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علی کبیر</w:t>
            </w:r>
          </w:p>
        </w:tc>
        <w:tc>
          <w:tcPr>
            <w:tcW w:w="1985" w:type="dxa"/>
            <w:vAlign w:val="center"/>
          </w:tcPr>
          <w:p w:rsidR="003A2CEF" w:rsidRDefault="002148E6" w:rsidP="00370075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نماینده </w:t>
            </w:r>
            <w:r w:rsidR="00370075">
              <w:rPr>
                <w:rFonts w:asciiTheme="minorBidi" w:hAnsiTheme="minorBidi" w:hint="cs"/>
                <w:sz w:val="24"/>
                <w:szCs w:val="24"/>
                <w:rtl/>
              </w:rPr>
              <w:t>خبر گزاری (ایرنا)</w:t>
            </w:r>
          </w:p>
        </w:tc>
        <w:tc>
          <w:tcPr>
            <w:tcW w:w="2409" w:type="dxa"/>
            <w:vAlign w:val="center"/>
          </w:tcPr>
          <w:p w:rsidR="003A2CEF" w:rsidRPr="00AF6DB4" w:rsidRDefault="002148E6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خبرنگاری</w:t>
            </w:r>
          </w:p>
        </w:tc>
        <w:tc>
          <w:tcPr>
            <w:tcW w:w="709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20778F" w:rsidRPr="00AF6DB4" w:rsidRDefault="0020778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34</w:t>
            </w:r>
          </w:p>
        </w:tc>
        <w:tc>
          <w:tcPr>
            <w:tcW w:w="1843" w:type="dxa"/>
            <w:vAlign w:val="center"/>
          </w:tcPr>
          <w:p w:rsidR="003A2CEF" w:rsidRPr="000F76E3" w:rsidRDefault="002148E6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سید عادل موسوی</w:t>
            </w:r>
          </w:p>
        </w:tc>
        <w:tc>
          <w:tcPr>
            <w:tcW w:w="1985" w:type="dxa"/>
            <w:vAlign w:val="center"/>
          </w:tcPr>
          <w:p w:rsidR="003A2CEF" w:rsidRDefault="002148E6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شبکه بهداشت ودرمان</w:t>
            </w:r>
          </w:p>
        </w:tc>
        <w:tc>
          <w:tcPr>
            <w:tcW w:w="2409" w:type="dxa"/>
            <w:vAlign w:val="center"/>
          </w:tcPr>
          <w:p w:rsidR="003A2CEF" w:rsidRPr="00AF6DB4" w:rsidRDefault="002148E6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کارشناس بهداشت محیط</w:t>
            </w:r>
          </w:p>
        </w:tc>
        <w:tc>
          <w:tcPr>
            <w:tcW w:w="709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20778F" w:rsidRPr="00AF6DB4" w:rsidRDefault="0020778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</w:tr>
      <w:tr w:rsidR="00762AA4" w:rsidRPr="000F76E3" w:rsidTr="00762AA4">
        <w:trPr>
          <w:trHeight w:val="567"/>
        </w:trPr>
        <w:tc>
          <w:tcPr>
            <w:tcW w:w="771" w:type="dxa"/>
            <w:vAlign w:val="center"/>
          </w:tcPr>
          <w:p w:rsidR="003A2CEF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35</w:t>
            </w:r>
          </w:p>
        </w:tc>
        <w:tc>
          <w:tcPr>
            <w:tcW w:w="1843" w:type="dxa"/>
            <w:vAlign w:val="center"/>
          </w:tcPr>
          <w:p w:rsidR="003A2CEF" w:rsidRPr="000F76E3" w:rsidRDefault="002148E6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روح اله بایرامی</w:t>
            </w:r>
          </w:p>
        </w:tc>
        <w:tc>
          <w:tcPr>
            <w:tcW w:w="1985" w:type="dxa"/>
            <w:vAlign w:val="center"/>
          </w:tcPr>
          <w:p w:rsidR="003A2CEF" w:rsidRDefault="002148E6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روابط عمومی آموزش و پرورش</w:t>
            </w:r>
          </w:p>
        </w:tc>
        <w:tc>
          <w:tcPr>
            <w:tcW w:w="2409" w:type="dxa"/>
            <w:vAlign w:val="center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851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75" w:type="dxa"/>
          </w:tcPr>
          <w:p w:rsidR="003A2CEF" w:rsidRPr="00AF6DB4" w:rsidRDefault="003A2CE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</w:p>
          <w:p w:rsidR="0020778F" w:rsidRPr="00AF6DB4" w:rsidRDefault="0020778F" w:rsidP="009629B9">
            <w:pPr>
              <w:bidi/>
              <w:spacing w:line="276" w:lineRule="auto"/>
              <w:jc w:val="center"/>
              <w:rPr>
                <w:rFonts w:asciiTheme="minorBidi" w:hAnsiTheme="minorBidi"/>
                <w:rtl/>
              </w:rPr>
            </w:pPr>
            <w:r w:rsidRPr="00AF6DB4">
              <w:rPr>
                <w:rFonts w:asciiTheme="minorBidi" w:hAnsiTheme="minorBidi"/>
                <w:rtl/>
              </w:rPr>
              <w:t>√</w:t>
            </w:r>
          </w:p>
        </w:tc>
      </w:tr>
    </w:tbl>
    <w:p w:rsidR="00147D93" w:rsidRDefault="00147D93" w:rsidP="00147D93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370075" w:rsidRDefault="00370075" w:rsidP="00370075">
      <w:pPr>
        <w:jc w:val="center"/>
        <w:rPr>
          <w:sz w:val="32"/>
          <w:szCs w:val="32"/>
          <w:rtl/>
        </w:rPr>
      </w:pPr>
    </w:p>
    <w:tbl>
      <w:tblPr>
        <w:tblStyle w:val="TableGrid"/>
        <w:tblpPr w:leftFromText="180" w:rightFromText="180" w:horzAnchor="margin" w:tblpY="945"/>
        <w:bidiVisual/>
        <w:tblW w:w="0" w:type="auto"/>
        <w:tblLook w:val="04A0" w:firstRow="1" w:lastRow="0" w:firstColumn="1" w:lastColumn="0" w:noHBand="0" w:noVBand="1"/>
      </w:tblPr>
      <w:tblGrid>
        <w:gridCol w:w="811"/>
        <w:gridCol w:w="2925"/>
        <w:gridCol w:w="2385"/>
        <w:gridCol w:w="3122"/>
      </w:tblGrid>
      <w:tr w:rsidR="00370075" w:rsidTr="007F1722">
        <w:tc>
          <w:tcPr>
            <w:tcW w:w="9243" w:type="dxa"/>
            <w:gridSpan w:val="4"/>
            <w:shd w:val="clear" w:color="auto" w:fill="EAF1DD" w:themeFill="accent3" w:themeFillTint="33"/>
          </w:tcPr>
          <w:p w:rsidR="00370075" w:rsidRDefault="00370075" w:rsidP="007F1722">
            <w:pPr>
              <w:jc w:val="center"/>
              <w:rPr>
                <w:rFonts w:cs="B Titr"/>
                <w:rtl/>
              </w:rPr>
            </w:pPr>
            <w:r w:rsidRPr="00887D7B">
              <w:rPr>
                <w:rFonts w:cs="B Titr" w:hint="cs"/>
                <w:rtl/>
              </w:rPr>
              <w:lastRenderedPageBreak/>
              <w:t>اسامی</w:t>
            </w:r>
            <w:r w:rsidRPr="00887D7B">
              <w:rPr>
                <w:rFonts w:cs="B Titr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غائبی</w:t>
            </w:r>
            <w:r w:rsidRPr="00887D7B">
              <w:rPr>
                <w:rFonts w:cs="B Titr" w:hint="cs"/>
                <w:rtl/>
              </w:rPr>
              <w:t>ن جلسه</w:t>
            </w:r>
            <w:r w:rsidRPr="00887D7B">
              <w:rPr>
                <w:rFonts w:cs="B Titr"/>
                <w:rtl/>
              </w:rPr>
              <w:t xml:space="preserve"> </w:t>
            </w:r>
            <w:r w:rsidRPr="00887D7B">
              <w:rPr>
                <w:rFonts w:cs="B Titr" w:hint="cs"/>
                <w:rtl/>
              </w:rPr>
              <w:t>بیست و</w:t>
            </w:r>
            <w:r>
              <w:rPr>
                <w:rFonts w:cs="B Titr" w:hint="cs"/>
                <w:rtl/>
              </w:rPr>
              <w:t>س</w:t>
            </w:r>
            <w:r w:rsidRPr="00887D7B">
              <w:rPr>
                <w:rFonts w:cs="B Titr" w:hint="cs"/>
                <w:rtl/>
              </w:rPr>
              <w:t>وم دستور</w:t>
            </w:r>
            <w:r w:rsidRPr="00887D7B">
              <w:rPr>
                <w:rFonts w:cs="B Titr"/>
                <w:rtl/>
              </w:rPr>
              <w:t xml:space="preserve"> </w:t>
            </w:r>
            <w:r w:rsidRPr="00887D7B">
              <w:rPr>
                <w:rFonts w:cs="B Titr" w:hint="cs"/>
                <w:rtl/>
              </w:rPr>
              <w:t>جلسه</w:t>
            </w:r>
            <w:r w:rsidRPr="00887D7B">
              <w:rPr>
                <w:rFonts w:cs="B Titr"/>
                <w:rtl/>
              </w:rPr>
              <w:t xml:space="preserve">  </w:t>
            </w:r>
            <w:r w:rsidRPr="00887D7B">
              <w:rPr>
                <w:rFonts w:cs="B Titr" w:hint="cs"/>
                <w:rtl/>
              </w:rPr>
              <w:t>کار</w:t>
            </w:r>
            <w:r w:rsidRPr="00887D7B">
              <w:rPr>
                <w:rFonts w:cs="B Titr"/>
                <w:rtl/>
              </w:rPr>
              <w:t xml:space="preserve"> </w:t>
            </w:r>
            <w:r w:rsidRPr="00887D7B">
              <w:rPr>
                <w:rFonts w:cs="B Titr" w:hint="cs"/>
                <w:rtl/>
              </w:rPr>
              <w:t>گروه</w:t>
            </w:r>
            <w:r w:rsidRPr="00887D7B">
              <w:rPr>
                <w:rFonts w:cs="B Titr"/>
                <w:rtl/>
              </w:rPr>
              <w:t xml:space="preserve"> </w:t>
            </w:r>
            <w:r w:rsidRPr="00887D7B">
              <w:rPr>
                <w:rFonts w:cs="B Titr" w:hint="cs"/>
                <w:rtl/>
              </w:rPr>
              <w:t>تخصصی</w:t>
            </w:r>
            <w:r w:rsidRPr="00887D7B">
              <w:rPr>
                <w:rFonts w:cs="B Titr"/>
                <w:rtl/>
              </w:rPr>
              <w:t xml:space="preserve"> </w:t>
            </w:r>
            <w:r w:rsidRPr="00887D7B">
              <w:rPr>
                <w:rFonts w:cs="B Titr" w:hint="cs"/>
                <w:rtl/>
              </w:rPr>
              <w:t>سلامت</w:t>
            </w:r>
            <w:r w:rsidRPr="00887D7B">
              <w:rPr>
                <w:rFonts w:cs="B Titr"/>
                <w:rtl/>
              </w:rPr>
              <w:t xml:space="preserve"> </w:t>
            </w:r>
            <w:r w:rsidRPr="00887D7B">
              <w:rPr>
                <w:rFonts w:cs="B Titr" w:hint="cs"/>
                <w:rtl/>
              </w:rPr>
              <w:t>و</w:t>
            </w:r>
            <w:r w:rsidRPr="00887D7B">
              <w:rPr>
                <w:rFonts w:cs="B Titr"/>
                <w:rtl/>
              </w:rPr>
              <w:t xml:space="preserve"> </w:t>
            </w:r>
            <w:r w:rsidRPr="00887D7B">
              <w:rPr>
                <w:rFonts w:cs="B Titr" w:hint="cs"/>
                <w:rtl/>
              </w:rPr>
              <w:t>امنیت</w:t>
            </w:r>
            <w:r w:rsidRPr="00887D7B">
              <w:rPr>
                <w:rFonts w:cs="B Titr"/>
                <w:rtl/>
              </w:rPr>
              <w:t xml:space="preserve"> </w:t>
            </w:r>
            <w:r w:rsidRPr="00887D7B">
              <w:rPr>
                <w:rFonts w:cs="B Titr" w:hint="cs"/>
                <w:rtl/>
              </w:rPr>
              <w:t>غذایی</w:t>
            </w:r>
            <w:r w:rsidRPr="00887D7B">
              <w:rPr>
                <w:rFonts w:cs="B Titr"/>
                <w:rtl/>
              </w:rPr>
              <w:t xml:space="preserve"> </w:t>
            </w:r>
            <w:r w:rsidRPr="00887D7B">
              <w:rPr>
                <w:rFonts w:cs="B Titr" w:hint="cs"/>
                <w:rtl/>
              </w:rPr>
              <w:t>شهرستان</w:t>
            </w:r>
            <w:r w:rsidRPr="00887D7B">
              <w:rPr>
                <w:rFonts w:cs="B Titr"/>
                <w:rtl/>
              </w:rPr>
              <w:t xml:space="preserve">  </w:t>
            </w:r>
            <w:r w:rsidRPr="00887D7B">
              <w:rPr>
                <w:rFonts w:cs="B Titr" w:hint="cs"/>
                <w:rtl/>
              </w:rPr>
              <w:t>به</w:t>
            </w:r>
            <w:r w:rsidRPr="00887D7B">
              <w:rPr>
                <w:rFonts w:cs="B Titr"/>
                <w:rtl/>
              </w:rPr>
              <w:t xml:space="preserve"> </w:t>
            </w:r>
            <w:r w:rsidRPr="00887D7B">
              <w:rPr>
                <w:rFonts w:cs="B Titr" w:hint="cs"/>
                <w:rtl/>
              </w:rPr>
              <w:t>تاریخ</w:t>
            </w:r>
            <w:r>
              <w:rPr>
                <w:rFonts w:cs="B Titr" w:hint="cs"/>
                <w:rtl/>
              </w:rPr>
              <w:t>6</w:t>
            </w:r>
            <w:r w:rsidRPr="00887D7B">
              <w:rPr>
                <w:rFonts w:cs="B Titr"/>
                <w:rtl/>
              </w:rPr>
              <w:t>/</w:t>
            </w:r>
            <w:r>
              <w:rPr>
                <w:rFonts w:cs="B Titr" w:hint="cs"/>
                <w:rtl/>
              </w:rPr>
              <w:t>4</w:t>
            </w:r>
            <w:r w:rsidRPr="00887D7B">
              <w:rPr>
                <w:rFonts w:cs="B Titr"/>
                <w:rtl/>
              </w:rPr>
              <w:t>/139</w:t>
            </w:r>
            <w:r>
              <w:rPr>
                <w:rFonts w:cs="B Titr" w:hint="cs"/>
                <w:rtl/>
              </w:rPr>
              <w:t>5</w:t>
            </w:r>
          </w:p>
          <w:p w:rsidR="00370075" w:rsidRPr="00887D7B" w:rsidRDefault="00370075" w:rsidP="007F1722">
            <w:pPr>
              <w:jc w:val="center"/>
              <w:rPr>
                <w:rFonts w:cs="B Titr"/>
                <w:rtl/>
              </w:rPr>
            </w:pPr>
          </w:p>
        </w:tc>
      </w:tr>
      <w:tr w:rsidR="00E21211" w:rsidTr="007F1722">
        <w:tc>
          <w:tcPr>
            <w:tcW w:w="811" w:type="dxa"/>
            <w:shd w:val="clear" w:color="auto" w:fill="EAF1DD" w:themeFill="accent3" w:themeFillTint="33"/>
          </w:tcPr>
          <w:p w:rsidR="00370075" w:rsidRPr="00A00005" w:rsidRDefault="00370075" w:rsidP="007F172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00005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925" w:type="dxa"/>
            <w:shd w:val="clear" w:color="auto" w:fill="EAF1DD" w:themeFill="accent3" w:themeFillTint="33"/>
          </w:tcPr>
          <w:p w:rsidR="00370075" w:rsidRPr="00A00005" w:rsidRDefault="00370075" w:rsidP="007F172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00005">
              <w:rPr>
                <w:rFonts w:cs="B Titr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385" w:type="dxa"/>
            <w:shd w:val="clear" w:color="auto" w:fill="EAF1DD" w:themeFill="accent3" w:themeFillTint="33"/>
          </w:tcPr>
          <w:p w:rsidR="00370075" w:rsidRPr="00A00005" w:rsidRDefault="00370075" w:rsidP="007F172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00005">
              <w:rPr>
                <w:rFonts w:cs="B Titr" w:hint="cs"/>
                <w:sz w:val="28"/>
                <w:szCs w:val="28"/>
                <w:rtl/>
              </w:rPr>
              <w:t>نام دستگاه</w:t>
            </w:r>
          </w:p>
        </w:tc>
        <w:tc>
          <w:tcPr>
            <w:tcW w:w="3122" w:type="dxa"/>
            <w:shd w:val="clear" w:color="auto" w:fill="EAF1DD" w:themeFill="accent3" w:themeFillTint="33"/>
          </w:tcPr>
          <w:p w:rsidR="00370075" w:rsidRPr="00A00005" w:rsidRDefault="00370075" w:rsidP="007F172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A00005">
              <w:rPr>
                <w:rFonts w:cs="B Titr" w:hint="cs"/>
                <w:sz w:val="28"/>
                <w:szCs w:val="28"/>
                <w:rtl/>
              </w:rPr>
              <w:t>سمت</w:t>
            </w:r>
          </w:p>
        </w:tc>
      </w:tr>
      <w:tr w:rsidR="00370075" w:rsidRPr="00272B37" w:rsidTr="007F1722">
        <w:tc>
          <w:tcPr>
            <w:tcW w:w="811" w:type="dxa"/>
          </w:tcPr>
          <w:p w:rsidR="00370075" w:rsidRPr="00272B37" w:rsidRDefault="00370075" w:rsidP="007F1722">
            <w:pPr>
              <w:jc w:val="center"/>
              <w:rPr>
                <w:sz w:val="24"/>
                <w:szCs w:val="24"/>
                <w:rtl/>
              </w:rPr>
            </w:pPr>
            <w:r w:rsidRPr="00272B37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925" w:type="dxa"/>
          </w:tcPr>
          <w:p w:rsidR="00370075" w:rsidRDefault="003E1F92" w:rsidP="007F172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حاج آقا علیپور</w:t>
            </w:r>
          </w:p>
          <w:p w:rsidR="00FF4058" w:rsidRPr="00272B37" w:rsidRDefault="00FF4058" w:rsidP="007F172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85" w:type="dxa"/>
          </w:tcPr>
          <w:p w:rsidR="00370075" w:rsidRPr="00272B37" w:rsidRDefault="00370075" w:rsidP="007F172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دادسرای عمومی و انقلاب</w:t>
            </w:r>
          </w:p>
        </w:tc>
        <w:tc>
          <w:tcPr>
            <w:tcW w:w="3122" w:type="dxa"/>
          </w:tcPr>
          <w:p w:rsidR="00370075" w:rsidRPr="00272B37" w:rsidRDefault="00370075" w:rsidP="007F172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رئیس </w:t>
            </w:r>
          </w:p>
        </w:tc>
      </w:tr>
    </w:tbl>
    <w:p w:rsidR="0024552A" w:rsidRDefault="0024552A" w:rsidP="0024552A">
      <w:pPr>
        <w:bidi/>
        <w:rPr>
          <w:rFonts w:asciiTheme="majorBidi" w:hAnsiTheme="majorBidi" w:cstheme="majorBidi" w:hint="cs"/>
          <w:sz w:val="24"/>
          <w:szCs w:val="24"/>
          <w:rtl/>
        </w:rPr>
      </w:pPr>
    </w:p>
    <w:p w:rsidR="007F1722" w:rsidRDefault="007F1722" w:rsidP="007F1722">
      <w:pPr>
        <w:bidi/>
        <w:rPr>
          <w:rFonts w:asciiTheme="majorBidi" w:hAnsiTheme="majorBidi" w:cstheme="majorBidi" w:hint="cs"/>
          <w:sz w:val="24"/>
          <w:szCs w:val="24"/>
          <w:rtl/>
        </w:rPr>
      </w:pPr>
    </w:p>
    <w:p w:rsidR="007F1722" w:rsidRDefault="007F1722" w:rsidP="007F1722">
      <w:pPr>
        <w:bidi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147D93" w:rsidRDefault="00FD664B" w:rsidP="002148E6">
      <w:pPr>
        <w:tabs>
          <w:tab w:val="center" w:pos="1701"/>
          <w:tab w:val="center" w:pos="6804"/>
        </w:tabs>
        <w:bidi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 w:rsidR="002148E6">
        <w:rPr>
          <w:rFonts w:asciiTheme="majorBidi" w:hAnsiTheme="majorBidi" w:cstheme="majorBidi" w:hint="cs"/>
          <w:sz w:val="24"/>
          <w:szCs w:val="24"/>
          <w:rtl/>
        </w:rPr>
        <w:t>مهندس بدر شکوهی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 w:rsidR="00147D93">
        <w:rPr>
          <w:rFonts w:asciiTheme="majorBidi" w:hAnsiTheme="majorBidi" w:cstheme="majorBidi" w:hint="cs"/>
          <w:sz w:val="24"/>
          <w:szCs w:val="24"/>
          <w:rtl/>
        </w:rPr>
        <w:t xml:space="preserve">دکتر </w:t>
      </w:r>
      <w:r w:rsidR="002148E6">
        <w:rPr>
          <w:rFonts w:asciiTheme="majorBidi" w:hAnsiTheme="majorBidi" w:cstheme="majorBidi" w:hint="cs"/>
          <w:sz w:val="24"/>
          <w:szCs w:val="24"/>
          <w:rtl/>
        </w:rPr>
        <w:t>فرنود آقازاده</w:t>
      </w:r>
    </w:p>
    <w:p w:rsidR="00147D93" w:rsidRDefault="00147D93" w:rsidP="00147D93">
      <w:pPr>
        <w:tabs>
          <w:tab w:val="center" w:pos="1701"/>
          <w:tab w:val="center" w:pos="7371"/>
        </w:tabs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ریاست کارگروه سلامت و امنیت غذایی شهرستان </w:t>
      </w:r>
      <w:r>
        <w:rPr>
          <w:rFonts w:asciiTheme="majorBidi" w:hAnsiTheme="majorBidi" w:cstheme="majorBidi" w:hint="cs"/>
          <w:sz w:val="24"/>
          <w:szCs w:val="24"/>
          <w:rtl/>
        </w:rPr>
        <w:tab/>
        <w:t>دبیر کارگروه سلامت و امنیت غذایی</w:t>
      </w:r>
    </w:p>
    <w:p w:rsidR="00147D93" w:rsidRPr="00147D93" w:rsidRDefault="002148E6" w:rsidP="00147D93">
      <w:pPr>
        <w:tabs>
          <w:tab w:val="center" w:pos="1701"/>
          <w:tab w:val="center" w:pos="7371"/>
        </w:tabs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      </w:t>
      </w:r>
      <w:r w:rsidR="00C60F93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147D93">
        <w:rPr>
          <w:rFonts w:asciiTheme="majorBidi" w:hAnsiTheme="majorBidi" w:cstheme="majorBidi" w:hint="cs"/>
          <w:sz w:val="24"/>
          <w:szCs w:val="24"/>
          <w:rtl/>
        </w:rPr>
        <w:t>فرماندار شهرستان بستان آباد</w:t>
      </w:r>
      <w:r w:rsidR="00147D93">
        <w:rPr>
          <w:rFonts w:asciiTheme="majorBidi" w:hAnsiTheme="majorBidi" w:cstheme="majorBidi" w:hint="cs"/>
          <w:sz w:val="24"/>
          <w:szCs w:val="24"/>
          <w:rtl/>
        </w:rPr>
        <w:tab/>
        <w:t>سر پرست شبکه بهداشت و درمان بستان آباد</w:t>
      </w:r>
    </w:p>
    <w:sectPr w:rsidR="00147D93" w:rsidRPr="00147D93" w:rsidSect="008234D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2155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93" w:rsidRDefault="00E32E93" w:rsidP="00810EE0">
      <w:pPr>
        <w:spacing w:after="0" w:line="240" w:lineRule="auto"/>
      </w:pPr>
      <w:r>
        <w:separator/>
      </w:r>
    </w:p>
  </w:endnote>
  <w:endnote w:type="continuationSeparator" w:id="0">
    <w:p w:rsidR="00E32E93" w:rsidRDefault="00E32E93" w:rsidP="0081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318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55F8" w:rsidRDefault="00B655F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72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655F8" w:rsidRDefault="00B655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93" w:rsidRDefault="00E32E93" w:rsidP="00810EE0">
      <w:pPr>
        <w:spacing w:after="0" w:line="240" w:lineRule="auto"/>
      </w:pPr>
      <w:r>
        <w:separator/>
      </w:r>
    </w:p>
  </w:footnote>
  <w:footnote w:type="continuationSeparator" w:id="0">
    <w:p w:rsidR="00E32E93" w:rsidRDefault="00E32E93" w:rsidP="0081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F8" w:rsidRDefault="00E32E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884" o:spid="_x0000_s2054" type="#_x0000_t136" style="position:absolute;margin-left:0;margin-top:0;width:445.45pt;height:190.9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صورتجلس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F8" w:rsidRPr="00810EE0" w:rsidRDefault="00E32E93" w:rsidP="00810EE0">
    <w:pPr>
      <w:pStyle w:val="Header"/>
      <w:bidi/>
      <w:jc w:val="center"/>
      <w:rPr>
        <w:rFonts w:cs="B Titr"/>
        <w:lang w:bidi="fa-I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885" o:spid="_x0000_s2055" type="#_x0000_t136" style="position:absolute;left:0;text-align:left;margin-left:0;margin-top:0;width:445.45pt;height:190.9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صورتجلسه"/>
          <w10:wrap anchorx="margin" anchory="margin"/>
        </v:shape>
      </w:pict>
    </w:r>
    <w:r>
      <w:rPr>
        <w:rFonts w:cs="B Titr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8pt;margin-top:-11.25pt;width:546.75pt;height:67.5pt;z-index:251658240" filled="f">
          <v:textbox style="mso-next-textbox:#_x0000_s2049">
            <w:txbxContent>
              <w:p w:rsidR="00B655F8" w:rsidRPr="00826359" w:rsidRDefault="00B655F8" w:rsidP="00FF4401">
                <w:pPr>
                  <w:tabs>
                    <w:tab w:val="center" w:pos="2268"/>
                    <w:tab w:val="center" w:pos="7938"/>
                  </w:tabs>
                  <w:bidi/>
                  <w:spacing w:line="360" w:lineRule="auto"/>
                  <w:jc w:val="center"/>
                  <w:rPr>
                    <w:rFonts w:cs="B Titr"/>
                    <w:rtl/>
                    <w:lang w:bidi="fa-IR"/>
                  </w:rPr>
                </w:pPr>
                <w:r w:rsidRPr="00826359">
                  <w:rPr>
                    <w:rFonts w:cs="B Titr" w:hint="cs"/>
                    <w:rtl/>
                    <w:lang w:bidi="fa-IR"/>
                  </w:rPr>
                  <w:t>دانشگاه علوم پزشکی تبریز</w:t>
                </w:r>
              </w:p>
              <w:p w:rsidR="00B655F8" w:rsidRDefault="00B655F8" w:rsidP="00826359">
                <w:pPr>
                  <w:tabs>
                    <w:tab w:val="center" w:pos="2268"/>
                    <w:tab w:val="center" w:pos="7938"/>
                  </w:tabs>
                  <w:bidi/>
                  <w:spacing w:line="360" w:lineRule="auto"/>
                  <w:rPr>
                    <w:rFonts w:cs="B Titr"/>
                    <w:rtl/>
                    <w:lang w:bidi="fa-IR"/>
                  </w:rPr>
                </w:pPr>
                <w:r>
                  <w:rPr>
                    <w:rFonts w:cs="B Titr" w:hint="cs"/>
                    <w:rtl/>
                    <w:lang w:bidi="fa-IR"/>
                  </w:rPr>
                  <w:t>نام سند : صورتجلسه                                                                     سلامت و امنیت غذا</w:t>
                </w:r>
              </w:p>
              <w:p w:rsidR="00B655F8" w:rsidRDefault="00B655F8" w:rsidP="00826359">
                <w:pPr>
                  <w:tabs>
                    <w:tab w:val="center" w:pos="2268"/>
                    <w:tab w:val="center" w:pos="7938"/>
                  </w:tabs>
                  <w:bidi/>
                  <w:spacing w:line="360" w:lineRule="auto"/>
                  <w:jc w:val="center"/>
                  <w:rPr>
                    <w:rFonts w:cs="B Titr"/>
                    <w:rtl/>
                    <w:lang w:bidi="fa-IR"/>
                  </w:rPr>
                </w:pPr>
              </w:p>
              <w:p w:rsidR="00B655F8" w:rsidRDefault="00B655F8" w:rsidP="00826359">
                <w:pPr>
                  <w:tabs>
                    <w:tab w:val="center" w:pos="2268"/>
                    <w:tab w:val="center" w:pos="7938"/>
                  </w:tabs>
                  <w:bidi/>
                  <w:spacing w:line="360" w:lineRule="auto"/>
                  <w:jc w:val="center"/>
                  <w:rPr>
                    <w:rFonts w:cs="B Titr"/>
                    <w:rtl/>
                    <w:lang w:bidi="fa-IR"/>
                  </w:rPr>
                </w:pPr>
              </w:p>
              <w:p w:rsidR="00B655F8" w:rsidRPr="00826359" w:rsidRDefault="00B655F8" w:rsidP="00826359">
                <w:pPr>
                  <w:tabs>
                    <w:tab w:val="center" w:pos="2268"/>
                    <w:tab w:val="center" w:pos="7938"/>
                  </w:tabs>
                  <w:bidi/>
                  <w:spacing w:line="360" w:lineRule="auto"/>
                  <w:jc w:val="center"/>
                  <w:rPr>
                    <w:rFonts w:cs="B Titr"/>
                    <w:rtl/>
                    <w:lang w:bidi="fa-IR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F8" w:rsidRDefault="00E32E9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9883" o:spid="_x0000_s2053" type="#_x0000_t136" style="position:absolute;margin-left:0;margin-top:0;width:445.45pt;height:190.9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صورتجلس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33BF"/>
    <w:multiLevelType w:val="hybridMultilevel"/>
    <w:tmpl w:val="4DF29474"/>
    <w:lvl w:ilvl="0" w:tplc="C3E2515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172"/>
    <w:multiLevelType w:val="hybridMultilevel"/>
    <w:tmpl w:val="57A81F02"/>
    <w:lvl w:ilvl="0" w:tplc="F872C2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B002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2E12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5A0E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F49D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0871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E22A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04CF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9CC7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4081239"/>
    <w:multiLevelType w:val="hybridMultilevel"/>
    <w:tmpl w:val="40347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B6875"/>
    <w:multiLevelType w:val="hybridMultilevel"/>
    <w:tmpl w:val="2772CECA"/>
    <w:lvl w:ilvl="0" w:tplc="C20A77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66EB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EADA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E881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B674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D29F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20F6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1E81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1E75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A6D5A65"/>
    <w:multiLevelType w:val="hybridMultilevel"/>
    <w:tmpl w:val="40347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C5AFA"/>
    <w:multiLevelType w:val="hybridMultilevel"/>
    <w:tmpl w:val="C5EEC8DC"/>
    <w:lvl w:ilvl="0" w:tplc="778A47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7F5"/>
    <w:multiLevelType w:val="hybridMultilevel"/>
    <w:tmpl w:val="8A1E0F48"/>
    <w:lvl w:ilvl="0" w:tplc="BA8048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64AD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0469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FAD4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9682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DC17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BB600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9EBD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E489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BE66D89"/>
    <w:multiLevelType w:val="hybridMultilevel"/>
    <w:tmpl w:val="C05AC7FE"/>
    <w:lvl w:ilvl="0" w:tplc="032E5D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2CE0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31042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6E54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2886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08EF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A0B9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665D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5870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DE343FA"/>
    <w:multiLevelType w:val="hybridMultilevel"/>
    <w:tmpl w:val="1A080AC4"/>
    <w:lvl w:ilvl="0" w:tplc="0278F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E268A"/>
    <w:multiLevelType w:val="hybridMultilevel"/>
    <w:tmpl w:val="621A053A"/>
    <w:lvl w:ilvl="0" w:tplc="C4044A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0A91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ECDB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E491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5E66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3683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8A7F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52468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406A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A3D272A"/>
    <w:multiLevelType w:val="hybridMultilevel"/>
    <w:tmpl w:val="A9883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C608D"/>
    <w:multiLevelType w:val="hybridMultilevel"/>
    <w:tmpl w:val="7CDA3DDC"/>
    <w:lvl w:ilvl="0" w:tplc="B10A75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BCED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6E02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DE2E8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7847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B62B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522B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3224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B23B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BDC4E88"/>
    <w:multiLevelType w:val="hybridMultilevel"/>
    <w:tmpl w:val="D578E676"/>
    <w:lvl w:ilvl="0" w:tplc="D6200D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8CB1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0C82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98DC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6A41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F6D0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E64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4A91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767A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6440BB0"/>
    <w:multiLevelType w:val="hybridMultilevel"/>
    <w:tmpl w:val="1E504A0E"/>
    <w:lvl w:ilvl="0" w:tplc="71F66D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E010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8C5F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8682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F8E5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56A0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4612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62EF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F4F9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688750EC"/>
    <w:multiLevelType w:val="hybridMultilevel"/>
    <w:tmpl w:val="128C07F4"/>
    <w:lvl w:ilvl="0" w:tplc="3EBE6B9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5"/>
  </w:num>
  <w:num w:numId="5">
    <w:abstractNumId w:val="6"/>
  </w:num>
  <w:num w:numId="6">
    <w:abstractNumId w:val="13"/>
  </w:num>
  <w:num w:numId="7">
    <w:abstractNumId w:val="7"/>
  </w:num>
  <w:num w:numId="8">
    <w:abstractNumId w:val="3"/>
  </w:num>
  <w:num w:numId="9">
    <w:abstractNumId w:val="9"/>
  </w:num>
  <w:num w:numId="10">
    <w:abstractNumId w:val="12"/>
  </w:num>
  <w:num w:numId="11">
    <w:abstractNumId w:val="11"/>
  </w:num>
  <w:num w:numId="12">
    <w:abstractNumId w:val="1"/>
  </w:num>
  <w:num w:numId="13">
    <w:abstractNumId w:val="8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EE0"/>
    <w:rsid w:val="00016E49"/>
    <w:rsid w:val="00021799"/>
    <w:rsid w:val="0002753B"/>
    <w:rsid w:val="0004058D"/>
    <w:rsid w:val="00055DB1"/>
    <w:rsid w:val="000569AE"/>
    <w:rsid w:val="000901C6"/>
    <w:rsid w:val="000B1498"/>
    <w:rsid w:val="000B42A5"/>
    <w:rsid w:val="000B5A59"/>
    <w:rsid w:val="000C2672"/>
    <w:rsid w:val="000D3109"/>
    <w:rsid w:val="000E4A3E"/>
    <w:rsid w:val="000F579C"/>
    <w:rsid w:val="000F76E3"/>
    <w:rsid w:val="00100C9F"/>
    <w:rsid w:val="00124CA8"/>
    <w:rsid w:val="001418D8"/>
    <w:rsid w:val="001476A8"/>
    <w:rsid w:val="00147D93"/>
    <w:rsid w:val="001557B9"/>
    <w:rsid w:val="00160016"/>
    <w:rsid w:val="001632A0"/>
    <w:rsid w:val="001670EF"/>
    <w:rsid w:val="001A0758"/>
    <w:rsid w:val="001A5B1B"/>
    <w:rsid w:val="001B14B2"/>
    <w:rsid w:val="001D2A10"/>
    <w:rsid w:val="001D33EA"/>
    <w:rsid w:val="001D6556"/>
    <w:rsid w:val="001E2483"/>
    <w:rsid w:val="0020778F"/>
    <w:rsid w:val="002148E6"/>
    <w:rsid w:val="0024552A"/>
    <w:rsid w:val="00247343"/>
    <w:rsid w:val="00247452"/>
    <w:rsid w:val="00282C8B"/>
    <w:rsid w:val="002A74F6"/>
    <w:rsid w:val="002C12F7"/>
    <w:rsid w:val="002E5D49"/>
    <w:rsid w:val="00305D8C"/>
    <w:rsid w:val="00323EDA"/>
    <w:rsid w:val="00333802"/>
    <w:rsid w:val="0035098E"/>
    <w:rsid w:val="00370075"/>
    <w:rsid w:val="00374513"/>
    <w:rsid w:val="003A2CEF"/>
    <w:rsid w:val="003D0B0B"/>
    <w:rsid w:val="003D3A4B"/>
    <w:rsid w:val="003E1F92"/>
    <w:rsid w:val="003F3B3F"/>
    <w:rsid w:val="003F55E5"/>
    <w:rsid w:val="004178A4"/>
    <w:rsid w:val="00442111"/>
    <w:rsid w:val="004454B6"/>
    <w:rsid w:val="004458D6"/>
    <w:rsid w:val="00447856"/>
    <w:rsid w:val="00453754"/>
    <w:rsid w:val="004557A6"/>
    <w:rsid w:val="00471411"/>
    <w:rsid w:val="00491702"/>
    <w:rsid w:val="004A6A57"/>
    <w:rsid w:val="004E46E8"/>
    <w:rsid w:val="004E696E"/>
    <w:rsid w:val="004F0CC4"/>
    <w:rsid w:val="00510C0D"/>
    <w:rsid w:val="00514D3D"/>
    <w:rsid w:val="005171D0"/>
    <w:rsid w:val="00533AE3"/>
    <w:rsid w:val="00541BB5"/>
    <w:rsid w:val="00580E2D"/>
    <w:rsid w:val="005865F9"/>
    <w:rsid w:val="005C0489"/>
    <w:rsid w:val="0060122E"/>
    <w:rsid w:val="00625F98"/>
    <w:rsid w:val="0063569C"/>
    <w:rsid w:val="006551A8"/>
    <w:rsid w:val="00687421"/>
    <w:rsid w:val="006A417D"/>
    <w:rsid w:val="006B1391"/>
    <w:rsid w:val="006B3422"/>
    <w:rsid w:val="006D4645"/>
    <w:rsid w:val="007005E9"/>
    <w:rsid w:val="007238FB"/>
    <w:rsid w:val="00726E9F"/>
    <w:rsid w:val="00746775"/>
    <w:rsid w:val="00762AA4"/>
    <w:rsid w:val="007673CC"/>
    <w:rsid w:val="0077010B"/>
    <w:rsid w:val="00780454"/>
    <w:rsid w:val="0078098C"/>
    <w:rsid w:val="0078282C"/>
    <w:rsid w:val="00782A74"/>
    <w:rsid w:val="00784168"/>
    <w:rsid w:val="007B4B0F"/>
    <w:rsid w:val="007E68C2"/>
    <w:rsid w:val="007F1722"/>
    <w:rsid w:val="0081089D"/>
    <w:rsid w:val="00810EE0"/>
    <w:rsid w:val="008234DB"/>
    <w:rsid w:val="00826359"/>
    <w:rsid w:val="008275FA"/>
    <w:rsid w:val="0083121B"/>
    <w:rsid w:val="00850AB9"/>
    <w:rsid w:val="00855E4C"/>
    <w:rsid w:val="008826CA"/>
    <w:rsid w:val="00892196"/>
    <w:rsid w:val="008B070B"/>
    <w:rsid w:val="00932916"/>
    <w:rsid w:val="0094077B"/>
    <w:rsid w:val="00945A59"/>
    <w:rsid w:val="009629B9"/>
    <w:rsid w:val="00963FC0"/>
    <w:rsid w:val="009729B7"/>
    <w:rsid w:val="00982B8C"/>
    <w:rsid w:val="009A6778"/>
    <w:rsid w:val="009A6973"/>
    <w:rsid w:val="009D6313"/>
    <w:rsid w:val="009F2237"/>
    <w:rsid w:val="00A0376E"/>
    <w:rsid w:val="00A30D8F"/>
    <w:rsid w:val="00A31A33"/>
    <w:rsid w:val="00A3203D"/>
    <w:rsid w:val="00A41CE4"/>
    <w:rsid w:val="00A42D12"/>
    <w:rsid w:val="00A44BBF"/>
    <w:rsid w:val="00A619A2"/>
    <w:rsid w:val="00A7045B"/>
    <w:rsid w:val="00AB128A"/>
    <w:rsid w:val="00AD5037"/>
    <w:rsid w:val="00AF6DB4"/>
    <w:rsid w:val="00B014B4"/>
    <w:rsid w:val="00B06C13"/>
    <w:rsid w:val="00B10CD4"/>
    <w:rsid w:val="00B1266F"/>
    <w:rsid w:val="00B1401A"/>
    <w:rsid w:val="00B1601B"/>
    <w:rsid w:val="00B16F3C"/>
    <w:rsid w:val="00B23D4F"/>
    <w:rsid w:val="00B24357"/>
    <w:rsid w:val="00B30F87"/>
    <w:rsid w:val="00B31EF0"/>
    <w:rsid w:val="00B3637E"/>
    <w:rsid w:val="00B57EDC"/>
    <w:rsid w:val="00B655F8"/>
    <w:rsid w:val="00B657FD"/>
    <w:rsid w:val="00B71559"/>
    <w:rsid w:val="00B933E0"/>
    <w:rsid w:val="00BA7CC7"/>
    <w:rsid w:val="00BB6481"/>
    <w:rsid w:val="00BE72A6"/>
    <w:rsid w:val="00BE7A73"/>
    <w:rsid w:val="00BF2EE8"/>
    <w:rsid w:val="00C00472"/>
    <w:rsid w:val="00C352E6"/>
    <w:rsid w:val="00C60F93"/>
    <w:rsid w:val="00CD1201"/>
    <w:rsid w:val="00CF1D6F"/>
    <w:rsid w:val="00CF7A90"/>
    <w:rsid w:val="00D027A9"/>
    <w:rsid w:val="00D0582A"/>
    <w:rsid w:val="00D56AEA"/>
    <w:rsid w:val="00D75913"/>
    <w:rsid w:val="00D96BC9"/>
    <w:rsid w:val="00DA5C94"/>
    <w:rsid w:val="00DC01DE"/>
    <w:rsid w:val="00DC4409"/>
    <w:rsid w:val="00DE1E00"/>
    <w:rsid w:val="00DE4E35"/>
    <w:rsid w:val="00DE769E"/>
    <w:rsid w:val="00DE7A3F"/>
    <w:rsid w:val="00E21211"/>
    <w:rsid w:val="00E32E93"/>
    <w:rsid w:val="00E404D4"/>
    <w:rsid w:val="00E417E7"/>
    <w:rsid w:val="00E55F20"/>
    <w:rsid w:val="00E61117"/>
    <w:rsid w:val="00E70908"/>
    <w:rsid w:val="00E8380B"/>
    <w:rsid w:val="00ED03D6"/>
    <w:rsid w:val="00ED0667"/>
    <w:rsid w:val="00EE3D87"/>
    <w:rsid w:val="00F02045"/>
    <w:rsid w:val="00F12EFB"/>
    <w:rsid w:val="00F14134"/>
    <w:rsid w:val="00F15A3D"/>
    <w:rsid w:val="00F323CB"/>
    <w:rsid w:val="00F36B80"/>
    <w:rsid w:val="00F46803"/>
    <w:rsid w:val="00F57174"/>
    <w:rsid w:val="00F743CD"/>
    <w:rsid w:val="00F77470"/>
    <w:rsid w:val="00FB5229"/>
    <w:rsid w:val="00FB79AF"/>
    <w:rsid w:val="00FD664B"/>
    <w:rsid w:val="00FF4058"/>
    <w:rsid w:val="00FF4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EE0"/>
  </w:style>
  <w:style w:type="paragraph" w:styleId="Footer">
    <w:name w:val="footer"/>
    <w:basedOn w:val="Normal"/>
    <w:link w:val="FooterChar"/>
    <w:uiPriority w:val="99"/>
    <w:unhideWhenUsed/>
    <w:rsid w:val="0081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EE0"/>
  </w:style>
  <w:style w:type="paragraph" w:styleId="ListParagraph">
    <w:name w:val="List Paragraph"/>
    <w:basedOn w:val="Normal"/>
    <w:uiPriority w:val="34"/>
    <w:qFormat/>
    <w:rsid w:val="00810EE0"/>
    <w:pPr>
      <w:ind w:left="720"/>
      <w:contextualSpacing/>
    </w:pPr>
  </w:style>
  <w:style w:type="table" w:styleId="TableGrid">
    <w:name w:val="Table Grid"/>
    <w:basedOn w:val="TableNormal"/>
    <w:uiPriority w:val="59"/>
    <w:rsid w:val="00C00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221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208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58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28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4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12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56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64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56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70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41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78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28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6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53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18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01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23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86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04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76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596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21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25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44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166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23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1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624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09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87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762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22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54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09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78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56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624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4951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94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139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47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74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21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15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5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19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a-IR"/>
              <a:t>عملکرد</a:t>
            </a:r>
            <a:r>
              <a:rPr lang="fa-IR" baseline="0"/>
              <a:t> کمی اجرای مصوبات کار گروه در دو سال اخیر</a:t>
            </a:r>
            <a:endParaRPr lang="fa-IR"/>
          </a:p>
        </c:rich>
      </c:tx>
      <c:overlay val="0"/>
      <c:spPr>
        <a:solidFill>
          <a:srgbClr val="FFFF00"/>
        </a:solidFill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درصد اجرایی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</c:dPt>
          <c:dPt>
            <c:idx val="12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  <a:effectLst/>
            </c:spPr>
          </c:dPt>
          <c:dPt>
            <c:idx val="13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/>
            </c:spPr>
          </c:dPt>
          <c:cat>
            <c:strRef>
              <c:f>Sheet1!$A$2:$A$27</c:f>
              <c:strCache>
                <c:ptCount val="26"/>
                <c:pt idx="0">
                  <c:v>بخشداریها</c:v>
                </c:pt>
                <c:pt idx="1">
                  <c:v>بهداشت محیط مرکز بهداشت استان</c:v>
                </c:pt>
                <c:pt idx="2">
                  <c:v>فرمانداری</c:v>
                </c:pt>
                <c:pt idx="3">
                  <c:v>دبرخانه کارگروه</c:v>
                </c:pt>
                <c:pt idx="4">
                  <c:v>آب و فاضلاب شهری</c:v>
                </c:pt>
                <c:pt idx="5">
                  <c:v>معاونت بهداشتی</c:v>
                </c:pt>
                <c:pt idx="6">
                  <c:v>صدا و سیما</c:v>
                </c:pt>
                <c:pt idx="7">
                  <c:v>راه و شهرسازی</c:v>
                </c:pt>
                <c:pt idx="8">
                  <c:v>بهزیستی</c:v>
                </c:pt>
                <c:pt idx="9">
                  <c:v>نیروی انتظامی</c:v>
                </c:pt>
                <c:pt idx="10">
                  <c:v>آبفار</c:v>
                </c:pt>
                <c:pt idx="11">
                  <c:v>دادسرای عمومی انقلاب</c:v>
                </c:pt>
                <c:pt idx="12">
                  <c:v>کمیته امداد امام خمینی</c:v>
                </c:pt>
                <c:pt idx="13">
                  <c:v>حفاظت محیط زیست</c:v>
                </c:pt>
                <c:pt idx="14">
                  <c:v>شبکه بهداشت (واحد بیماریها)</c:v>
                </c:pt>
                <c:pt idx="15">
                  <c:v>اداره ورزش و جوانان</c:v>
                </c:pt>
                <c:pt idx="16">
                  <c:v>صنعت معدن و تجارت</c:v>
                </c:pt>
                <c:pt idx="17">
                  <c:v>تبلیغات اسلامی</c:v>
                </c:pt>
                <c:pt idx="18">
                  <c:v>گردشگری</c:v>
                </c:pt>
                <c:pt idx="19">
                  <c:v>شبکه بهداشت (واحد کنترل مواد غذایی)</c:v>
                </c:pt>
                <c:pt idx="20">
                  <c:v>هلال احمر</c:v>
                </c:pt>
                <c:pt idx="21">
                  <c:v>اتاق اصناف</c:v>
                </c:pt>
                <c:pt idx="22">
                  <c:v>آموزش و پرورش</c:v>
                </c:pt>
                <c:pt idx="23">
                  <c:v>دامپزشکی</c:v>
                </c:pt>
                <c:pt idx="24">
                  <c:v>شهرداریها</c:v>
                </c:pt>
                <c:pt idx="25">
                  <c:v>جهاد کشاورزی</c:v>
                </c:pt>
              </c:strCache>
            </c:strRef>
          </c:cat>
          <c:val>
            <c:numRef>
              <c:f>Sheet1!$B$2:$B$27</c:f>
              <c:numCache>
                <c:formatCode>General</c:formatCode>
                <c:ptCount val="2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95</c:v>
                </c:pt>
                <c:pt idx="8">
                  <c:v>90</c:v>
                </c:pt>
                <c:pt idx="9">
                  <c:v>88</c:v>
                </c:pt>
                <c:pt idx="10">
                  <c:v>85</c:v>
                </c:pt>
                <c:pt idx="11">
                  <c:v>83</c:v>
                </c:pt>
                <c:pt idx="12">
                  <c:v>70</c:v>
                </c:pt>
                <c:pt idx="13">
                  <c:v>67</c:v>
                </c:pt>
                <c:pt idx="14">
                  <c:v>60</c:v>
                </c:pt>
                <c:pt idx="15">
                  <c:v>60</c:v>
                </c:pt>
                <c:pt idx="16">
                  <c:v>58</c:v>
                </c:pt>
                <c:pt idx="17">
                  <c:v>56</c:v>
                </c:pt>
                <c:pt idx="18">
                  <c:v>53</c:v>
                </c:pt>
                <c:pt idx="19">
                  <c:v>52</c:v>
                </c:pt>
                <c:pt idx="20">
                  <c:v>50</c:v>
                </c:pt>
                <c:pt idx="21">
                  <c:v>48</c:v>
                </c:pt>
                <c:pt idx="22">
                  <c:v>40</c:v>
                </c:pt>
                <c:pt idx="23">
                  <c:v>34</c:v>
                </c:pt>
                <c:pt idx="24">
                  <c:v>29</c:v>
                </c:pt>
                <c:pt idx="25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369984"/>
        <c:axId val="89375872"/>
      </c:barChart>
      <c:catAx>
        <c:axId val="89369984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375872"/>
        <c:crosses val="autoZero"/>
        <c:auto val="1"/>
        <c:lblAlgn val="ctr"/>
        <c:lblOffset val="100"/>
        <c:noMultiLvlLbl val="0"/>
      </c:catAx>
      <c:valAx>
        <c:axId val="89375872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369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535F-0D8F-4C7E-8BC1-50F2C413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8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shahryar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Olive</cp:lastModifiedBy>
  <cp:revision>94</cp:revision>
  <cp:lastPrinted>2015-03-09T10:18:00Z</cp:lastPrinted>
  <dcterms:created xsi:type="dcterms:W3CDTF">2015-02-24T05:33:00Z</dcterms:created>
  <dcterms:modified xsi:type="dcterms:W3CDTF">2016-07-10T06:35:00Z</dcterms:modified>
</cp:coreProperties>
</file>